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C3660D1" w14:textId="0F5FA593" w:rsidR="00063767" w:rsidRPr="00063767" w:rsidRDefault="00122409" w:rsidP="00063767">
      <w:pPr>
        <w:ind w:left="142"/>
        <w:rPr>
          <w:rFonts w:ascii="Helvetica Neue" w:hAnsi="Helvetica Neue"/>
          <w:b/>
          <w:bCs/>
          <w:color w:val="003172"/>
        </w:rPr>
      </w:pPr>
      <w:r>
        <w:rPr>
          <w:rFonts w:ascii="Helvetica Neue" w:hAnsi="Helvetica Neue"/>
          <w:b/>
          <w:bCs/>
          <w:color w:val="003172"/>
        </w:rPr>
        <w:t xml:space="preserve">Get the facts about </w:t>
      </w:r>
      <w:r w:rsidRPr="00F0053B">
        <w:rPr>
          <w:rFonts w:ascii="Helvetica Neue" w:hAnsi="Helvetica Neue"/>
          <w:b/>
          <w:bCs/>
          <w:color w:val="003172"/>
        </w:rPr>
        <w:t>arthritis</w:t>
      </w:r>
      <w:r>
        <w:rPr>
          <w:rFonts w:ascii="Helvetica Neue" w:hAnsi="Helvetica Neue"/>
          <w:b/>
          <w:bCs/>
          <w:color w:val="003172"/>
        </w:rPr>
        <w:t xml:space="preserve"> and how to</w:t>
      </w:r>
      <w:r w:rsidR="000479C3">
        <w:rPr>
          <w:rFonts w:ascii="Helvetica Neue" w:hAnsi="Helvetica Neue"/>
          <w:b/>
          <w:bCs/>
          <w:color w:val="003172"/>
        </w:rPr>
        <w:t xml:space="preserve"> prevent or</w:t>
      </w:r>
      <w:r>
        <w:rPr>
          <w:rFonts w:ascii="Helvetica Neue" w:hAnsi="Helvetica Neue"/>
          <w:b/>
          <w:bCs/>
          <w:color w:val="003172"/>
        </w:rPr>
        <w:t xml:space="preserve"> manage it</w:t>
      </w:r>
    </w:p>
    <w:p w14:paraId="6DF40CD7" w14:textId="5D2D131B" w:rsidR="007D2016" w:rsidRPr="007D2016" w:rsidRDefault="007D2016" w:rsidP="007D2016">
      <w:pPr>
        <w:ind w:left="142"/>
        <w:rPr>
          <w:rFonts w:ascii="Helvetica Neue" w:hAnsi="Helvetica Neue"/>
          <w:b/>
          <w:bCs/>
          <w:color w:val="003172"/>
          <w:lang w:val="en-GB"/>
        </w:rPr>
      </w:pPr>
    </w:p>
    <w:p w14:paraId="1E3FC1FE" w14:textId="77777777" w:rsidR="00FC0CDA" w:rsidRPr="00FC0CDA" w:rsidRDefault="00FC0CDA" w:rsidP="00D81878">
      <w:pPr>
        <w:rPr>
          <w:rFonts w:ascii="Helvetica Neue" w:hAnsi="Helvetica Neue"/>
          <w:b/>
          <w:bCs/>
          <w:color w:val="003172"/>
          <w:lang w:val="en-GB"/>
        </w:rPr>
      </w:pPr>
    </w:p>
    <w:p w14:paraId="00D3AE7A" w14:textId="77777777" w:rsidR="00122409" w:rsidRDefault="00F90DFB" w:rsidP="00122409">
      <w:pPr>
        <w:spacing w:after="240"/>
        <w:ind w:left="142"/>
        <w:rPr>
          <w:rFonts w:ascii="Helvetica Neue" w:hAnsi="Helvetica Neue"/>
          <w:b/>
          <w:bCs/>
          <w:sz w:val="21"/>
          <w:szCs w:val="21"/>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122409" w:rsidRPr="00122409">
        <w:rPr>
          <w:rFonts w:ascii="Helvetica Neue" w:hAnsi="Helvetica Neue"/>
          <w:b/>
          <w:bCs/>
          <w:sz w:val="21"/>
          <w:szCs w:val="21"/>
        </w:rPr>
        <w:t>Chances are good that either you or someone you know has arthritis. According to the World Health Organization (WHO), over 350 million people globally suffer from arthritis, and despite significant advancements in medicine, it remains the leading cause of disability worldwide. Although arthritis is often linked to older individuals and is more prevalent in women across all age groups, this condition can also affect children.</w:t>
      </w:r>
      <w:r w:rsidR="00122409">
        <w:rPr>
          <w:rFonts w:ascii="Helvetica Neue" w:hAnsi="Helvetica Neue"/>
          <w:b/>
          <w:bCs/>
          <w:sz w:val="21"/>
          <w:szCs w:val="21"/>
        </w:rPr>
        <w:t xml:space="preserve"> </w:t>
      </w:r>
    </w:p>
    <w:p w14:paraId="73157663" w14:textId="365B7FC8" w:rsidR="00063767" w:rsidRPr="00F0053B" w:rsidRDefault="00122409" w:rsidP="005E1AF3">
      <w:pPr>
        <w:spacing w:after="240"/>
        <w:ind w:left="142"/>
        <w:rPr>
          <w:rFonts w:ascii="Helvetica Neue" w:hAnsi="Helvetica Neue"/>
          <w:b/>
          <w:bCs/>
          <w:sz w:val="21"/>
          <w:szCs w:val="21"/>
        </w:rPr>
      </w:pPr>
      <w:r w:rsidRPr="00122409">
        <w:rPr>
          <w:rFonts w:ascii="Helvetica Neue" w:hAnsi="Helvetica Neue"/>
          <w:b/>
          <w:bCs/>
          <w:sz w:val="21"/>
          <w:szCs w:val="21"/>
        </w:rPr>
        <w:t xml:space="preserve">What exactly is arthritis?  </w:t>
      </w:r>
    </w:p>
    <w:p w14:paraId="303B6E2C" w14:textId="77777777" w:rsidR="00122409" w:rsidRDefault="00122409" w:rsidP="00122409">
      <w:pPr>
        <w:ind w:left="142"/>
        <w:rPr>
          <w:rFonts w:ascii="Helvetica Neue" w:hAnsi="Helvetica Neue"/>
          <w:bCs/>
          <w:sz w:val="21"/>
          <w:szCs w:val="21"/>
        </w:rPr>
      </w:pPr>
      <w:r w:rsidRPr="00122409">
        <w:rPr>
          <w:rFonts w:ascii="Helvetica Neue" w:hAnsi="Helvetica Neue"/>
          <w:bCs/>
          <w:sz w:val="21"/>
          <w:szCs w:val="21"/>
        </w:rPr>
        <w:t xml:space="preserve">Arthritis is the inflammation of one or more joints and encompasses over 100 conditions affecting the joints, surrounding tissues, and other connective tissues. While many types of arthritis share typical symptoms such as joint pain, swelling, stiffness, and limited mobility, they can vary in causes and treatments. Osteoarthritis is the most prevalent form and is a chronic condition affecting predominantly weight-bearing joints like the knees, hips, and spine. This disease deteriorates the protective cartilage on bone ends, narrowing the joint space and potentially leading to bone overgrowth, spurs, and reduced functionality. </w:t>
      </w:r>
    </w:p>
    <w:p w14:paraId="4F48E842" w14:textId="77777777" w:rsidR="005E1AF3" w:rsidRPr="00122409" w:rsidRDefault="005E1AF3" w:rsidP="00122409">
      <w:pPr>
        <w:ind w:left="142"/>
        <w:rPr>
          <w:rFonts w:ascii="Helvetica Neue" w:hAnsi="Helvetica Neue"/>
          <w:bCs/>
          <w:sz w:val="21"/>
          <w:szCs w:val="21"/>
        </w:rPr>
      </w:pPr>
    </w:p>
    <w:p w14:paraId="72FE638D" w14:textId="77777777" w:rsidR="00122409" w:rsidRDefault="00122409" w:rsidP="00122409">
      <w:pPr>
        <w:ind w:left="142"/>
        <w:rPr>
          <w:rFonts w:ascii="Helvetica Neue" w:hAnsi="Helvetica Neue"/>
          <w:bCs/>
          <w:sz w:val="21"/>
          <w:szCs w:val="21"/>
        </w:rPr>
      </w:pPr>
      <w:r w:rsidRPr="00122409">
        <w:rPr>
          <w:rFonts w:ascii="Helvetica Neue" w:hAnsi="Helvetica Neue"/>
          <w:bCs/>
          <w:sz w:val="21"/>
          <w:szCs w:val="21"/>
        </w:rPr>
        <w:t>While it commonly occurs as people age, younger individuals may be susceptible due to injury or overuse. In South Africa, osteoarthritis presents a prevalence rate of 55.1% in urban areas and between 29.5% and 82.7% among adults over 65 in rural regions. A 2023 study by Lancet predicts nearly 1 billion people will have osteoarthritis by 2050 due to factors like ageing, population growth, and obesity.</w:t>
      </w:r>
    </w:p>
    <w:p w14:paraId="7EEEA9FD" w14:textId="77777777" w:rsidR="005E1AF3" w:rsidRPr="00122409" w:rsidRDefault="005E1AF3" w:rsidP="00122409">
      <w:pPr>
        <w:ind w:left="142"/>
        <w:rPr>
          <w:rFonts w:ascii="Helvetica Neue" w:hAnsi="Helvetica Neue"/>
          <w:bCs/>
          <w:sz w:val="21"/>
          <w:szCs w:val="21"/>
        </w:rPr>
      </w:pPr>
    </w:p>
    <w:p w14:paraId="243E02B3" w14:textId="77777777" w:rsidR="00122409" w:rsidRPr="00122409" w:rsidRDefault="00122409" w:rsidP="00122409">
      <w:pPr>
        <w:ind w:left="142"/>
        <w:rPr>
          <w:rFonts w:ascii="Helvetica Neue" w:hAnsi="Helvetica Neue"/>
          <w:bCs/>
          <w:sz w:val="21"/>
          <w:szCs w:val="21"/>
        </w:rPr>
      </w:pPr>
      <w:r w:rsidRPr="00122409">
        <w:rPr>
          <w:rFonts w:ascii="Helvetica Neue" w:hAnsi="Helvetica Neue"/>
          <w:bCs/>
          <w:sz w:val="21"/>
          <w:szCs w:val="21"/>
        </w:rPr>
        <w:t>Symptoms and signs of arthritis typically include:</w:t>
      </w:r>
    </w:p>
    <w:p w14:paraId="79FA44D9" w14:textId="77777777" w:rsidR="00122409" w:rsidRPr="00122409" w:rsidRDefault="00122409" w:rsidP="00122409">
      <w:pPr>
        <w:numPr>
          <w:ilvl w:val="0"/>
          <w:numId w:val="57"/>
        </w:numPr>
        <w:rPr>
          <w:rFonts w:ascii="Helvetica Neue" w:hAnsi="Helvetica Neue"/>
          <w:bCs/>
          <w:sz w:val="21"/>
          <w:szCs w:val="21"/>
          <w:lang w:val="en-GB"/>
        </w:rPr>
      </w:pPr>
      <w:r w:rsidRPr="00122409">
        <w:rPr>
          <w:rFonts w:ascii="Helvetica Neue" w:hAnsi="Helvetica Neue"/>
          <w:bCs/>
          <w:sz w:val="21"/>
          <w:szCs w:val="21"/>
          <w:lang w:val="en-GB"/>
        </w:rPr>
        <w:t>Tenderness or sensitivity around a joint.</w:t>
      </w:r>
    </w:p>
    <w:p w14:paraId="11301F0A" w14:textId="77777777" w:rsidR="00122409" w:rsidRPr="00122409" w:rsidRDefault="00122409" w:rsidP="00122409">
      <w:pPr>
        <w:numPr>
          <w:ilvl w:val="0"/>
          <w:numId w:val="57"/>
        </w:numPr>
        <w:rPr>
          <w:rFonts w:ascii="Helvetica Neue" w:hAnsi="Helvetica Neue"/>
          <w:bCs/>
          <w:sz w:val="21"/>
          <w:szCs w:val="21"/>
          <w:lang w:val="en-GB"/>
        </w:rPr>
      </w:pPr>
      <w:r w:rsidRPr="00122409">
        <w:rPr>
          <w:rFonts w:ascii="Helvetica Neue" w:hAnsi="Helvetica Neue"/>
          <w:bCs/>
          <w:sz w:val="21"/>
          <w:szCs w:val="21"/>
          <w:lang w:val="en-GB"/>
        </w:rPr>
        <w:t>A feeling of warmth near joints.</w:t>
      </w:r>
    </w:p>
    <w:p w14:paraId="7E236CD0" w14:textId="77777777" w:rsidR="00122409" w:rsidRPr="00122409" w:rsidRDefault="00122409" w:rsidP="00122409">
      <w:pPr>
        <w:numPr>
          <w:ilvl w:val="0"/>
          <w:numId w:val="57"/>
        </w:numPr>
        <w:rPr>
          <w:rFonts w:ascii="Helvetica Neue" w:hAnsi="Helvetica Neue"/>
          <w:bCs/>
          <w:sz w:val="21"/>
          <w:szCs w:val="21"/>
          <w:lang w:val="en-GB"/>
        </w:rPr>
      </w:pPr>
      <w:r w:rsidRPr="00122409">
        <w:rPr>
          <w:rFonts w:ascii="Helvetica Neue" w:hAnsi="Helvetica Neue"/>
          <w:bCs/>
          <w:sz w:val="21"/>
          <w:szCs w:val="21"/>
          <w:lang w:val="en-GB"/>
        </w:rPr>
        <w:t>Joint pain.</w:t>
      </w:r>
    </w:p>
    <w:p w14:paraId="301271E2" w14:textId="77777777" w:rsidR="00122409" w:rsidRPr="00122409" w:rsidRDefault="00122409" w:rsidP="00122409">
      <w:pPr>
        <w:numPr>
          <w:ilvl w:val="0"/>
          <w:numId w:val="57"/>
        </w:numPr>
        <w:rPr>
          <w:rFonts w:ascii="Helvetica Neue" w:hAnsi="Helvetica Neue"/>
          <w:bCs/>
          <w:sz w:val="21"/>
          <w:szCs w:val="21"/>
          <w:lang w:val="en-GB"/>
        </w:rPr>
      </w:pPr>
      <w:r w:rsidRPr="00122409">
        <w:rPr>
          <w:rFonts w:ascii="Helvetica Neue" w:hAnsi="Helvetica Neue"/>
          <w:bCs/>
          <w:sz w:val="21"/>
          <w:szCs w:val="21"/>
          <w:lang w:val="en-GB"/>
        </w:rPr>
        <w:t>Stiffness or reduced range of motion.</w:t>
      </w:r>
    </w:p>
    <w:p w14:paraId="4EA7AA6A" w14:textId="77777777" w:rsidR="00122409" w:rsidRPr="00122409" w:rsidRDefault="00122409" w:rsidP="00122409">
      <w:pPr>
        <w:numPr>
          <w:ilvl w:val="0"/>
          <w:numId w:val="57"/>
        </w:numPr>
        <w:rPr>
          <w:rFonts w:ascii="Helvetica Neue" w:hAnsi="Helvetica Neue"/>
          <w:bCs/>
          <w:sz w:val="21"/>
          <w:szCs w:val="21"/>
          <w:lang w:val="en-GB"/>
        </w:rPr>
      </w:pPr>
      <w:r w:rsidRPr="00122409">
        <w:rPr>
          <w:rFonts w:ascii="Helvetica Neue" w:hAnsi="Helvetica Neue"/>
          <w:bCs/>
          <w:sz w:val="21"/>
          <w:szCs w:val="21"/>
          <w:lang w:val="en-GB"/>
        </w:rPr>
        <w:t>Swelling.</w:t>
      </w:r>
    </w:p>
    <w:p w14:paraId="11419102" w14:textId="77777777" w:rsidR="00122409" w:rsidRDefault="00122409" w:rsidP="00122409">
      <w:pPr>
        <w:numPr>
          <w:ilvl w:val="0"/>
          <w:numId w:val="57"/>
        </w:numPr>
        <w:rPr>
          <w:rFonts w:ascii="Helvetica Neue" w:hAnsi="Helvetica Neue"/>
          <w:bCs/>
          <w:sz w:val="21"/>
          <w:szCs w:val="21"/>
          <w:lang w:val="en-GB"/>
        </w:rPr>
      </w:pPr>
      <w:r w:rsidRPr="00122409">
        <w:rPr>
          <w:rFonts w:ascii="Helvetica Neue" w:hAnsi="Helvetica Neue"/>
          <w:bCs/>
          <w:sz w:val="21"/>
          <w:szCs w:val="21"/>
          <w:lang w:val="en-GB"/>
        </w:rPr>
        <w:t>Skin discolouration.</w:t>
      </w:r>
    </w:p>
    <w:p w14:paraId="7F7C5161" w14:textId="77777777" w:rsidR="005E1AF3" w:rsidRPr="00122409" w:rsidRDefault="005E1AF3" w:rsidP="005E1AF3">
      <w:pPr>
        <w:rPr>
          <w:rFonts w:ascii="Helvetica Neue" w:hAnsi="Helvetica Neue"/>
          <w:bCs/>
          <w:sz w:val="21"/>
          <w:szCs w:val="21"/>
          <w:lang w:val="en-GB"/>
        </w:rPr>
      </w:pPr>
    </w:p>
    <w:p w14:paraId="1B64ADCE" w14:textId="77777777" w:rsidR="00122409" w:rsidRDefault="00122409" w:rsidP="00122409">
      <w:pPr>
        <w:ind w:left="142"/>
        <w:rPr>
          <w:rFonts w:ascii="Helvetica Neue" w:hAnsi="Helvetica Neue"/>
          <w:b/>
          <w:bCs/>
          <w:sz w:val="21"/>
          <w:szCs w:val="21"/>
        </w:rPr>
      </w:pPr>
      <w:r w:rsidRPr="00122409">
        <w:rPr>
          <w:rFonts w:ascii="Helvetica Neue" w:hAnsi="Helvetica Neue"/>
          <w:b/>
          <w:bCs/>
          <w:sz w:val="21"/>
          <w:szCs w:val="21"/>
        </w:rPr>
        <w:t xml:space="preserve">What causes arthritis?  </w:t>
      </w:r>
    </w:p>
    <w:p w14:paraId="5B83ABB6" w14:textId="77777777" w:rsidR="005E1AF3" w:rsidRPr="00122409" w:rsidRDefault="005E1AF3" w:rsidP="00122409">
      <w:pPr>
        <w:ind w:left="142"/>
        <w:rPr>
          <w:rFonts w:ascii="Helvetica Neue" w:hAnsi="Helvetica Neue"/>
          <w:b/>
          <w:bCs/>
          <w:sz w:val="21"/>
          <w:szCs w:val="21"/>
        </w:rPr>
      </w:pPr>
    </w:p>
    <w:p w14:paraId="006C7488" w14:textId="77777777" w:rsidR="00122409" w:rsidRDefault="00122409" w:rsidP="00122409">
      <w:pPr>
        <w:ind w:left="142"/>
        <w:rPr>
          <w:rFonts w:ascii="Helvetica Neue" w:hAnsi="Helvetica Neue"/>
          <w:bCs/>
          <w:sz w:val="21"/>
          <w:szCs w:val="21"/>
        </w:rPr>
      </w:pPr>
      <w:r w:rsidRPr="00122409">
        <w:rPr>
          <w:rFonts w:ascii="Helvetica Neue" w:hAnsi="Helvetica Neue"/>
          <w:bCs/>
          <w:sz w:val="21"/>
          <w:szCs w:val="21"/>
        </w:rPr>
        <w:lastRenderedPageBreak/>
        <w:t xml:space="preserve">The cause of arthritis varies depending on the type. For instance, osteoarthritis stems from the cumulative wear and tear on joints over time or through overuse. Autoimmune conditions like rheumatoid arthritis, lupus, and scleroderma occur when the immune system mistakenly attacks the body's tissues, while gout is due to joint crystal accumulation. Some forms are genetic, whereas others have unknown origins. </w:t>
      </w:r>
    </w:p>
    <w:p w14:paraId="1321619E" w14:textId="77777777" w:rsidR="005E1AF3" w:rsidRPr="00122409" w:rsidRDefault="005E1AF3" w:rsidP="00122409">
      <w:pPr>
        <w:ind w:left="142"/>
        <w:rPr>
          <w:rFonts w:ascii="Helvetica Neue" w:hAnsi="Helvetica Neue"/>
          <w:bCs/>
          <w:sz w:val="21"/>
          <w:szCs w:val="21"/>
        </w:rPr>
      </w:pPr>
    </w:p>
    <w:p w14:paraId="5BBF3DD3" w14:textId="77777777" w:rsidR="00122409" w:rsidRPr="00122409" w:rsidRDefault="00122409" w:rsidP="00122409">
      <w:pPr>
        <w:ind w:left="142"/>
        <w:rPr>
          <w:rFonts w:ascii="Helvetica Neue" w:hAnsi="Helvetica Neue"/>
          <w:bCs/>
          <w:sz w:val="21"/>
          <w:szCs w:val="21"/>
        </w:rPr>
      </w:pPr>
      <w:r w:rsidRPr="00122409">
        <w:rPr>
          <w:rFonts w:ascii="Helvetica Neue" w:hAnsi="Helvetica Neue"/>
          <w:bCs/>
          <w:sz w:val="21"/>
          <w:szCs w:val="21"/>
        </w:rPr>
        <w:t>The cause varies according to the type you have:</w:t>
      </w:r>
    </w:p>
    <w:p w14:paraId="52B3BF3D" w14:textId="77777777" w:rsidR="00122409" w:rsidRPr="00122409" w:rsidRDefault="00122409" w:rsidP="00122409">
      <w:pPr>
        <w:numPr>
          <w:ilvl w:val="0"/>
          <w:numId w:val="58"/>
        </w:numPr>
        <w:rPr>
          <w:rFonts w:ascii="Helvetica Neue" w:hAnsi="Helvetica Neue"/>
          <w:bCs/>
          <w:sz w:val="21"/>
          <w:szCs w:val="21"/>
          <w:lang w:val="en-GB"/>
        </w:rPr>
      </w:pPr>
      <w:r w:rsidRPr="00122409">
        <w:rPr>
          <w:rFonts w:ascii="Helvetica Neue" w:hAnsi="Helvetica Neue"/>
          <w:bCs/>
          <w:sz w:val="21"/>
          <w:szCs w:val="21"/>
          <w:lang w:val="en-GB"/>
        </w:rPr>
        <w:t>Osteoarthritis naturally occurs from joint usage over the years, wearing down cartilage.</w:t>
      </w:r>
    </w:p>
    <w:p w14:paraId="54BC6891" w14:textId="77777777" w:rsidR="00122409" w:rsidRPr="00122409" w:rsidRDefault="00122409" w:rsidP="00122409">
      <w:pPr>
        <w:numPr>
          <w:ilvl w:val="0"/>
          <w:numId w:val="58"/>
        </w:numPr>
        <w:rPr>
          <w:rFonts w:ascii="Helvetica Neue" w:hAnsi="Helvetica Neue"/>
          <w:bCs/>
          <w:sz w:val="21"/>
          <w:szCs w:val="21"/>
          <w:lang w:val="en-GB"/>
        </w:rPr>
      </w:pPr>
      <w:r w:rsidRPr="00122409">
        <w:rPr>
          <w:rFonts w:ascii="Helvetica Neue" w:hAnsi="Helvetica Neue"/>
          <w:bCs/>
          <w:sz w:val="21"/>
          <w:szCs w:val="21"/>
          <w:lang w:val="en-GB"/>
        </w:rPr>
        <w:t>Gout results from excessive uric acid in the bloodstream.</w:t>
      </w:r>
    </w:p>
    <w:p w14:paraId="5B04619C" w14:textId="77777777" w:rsidR="00122409" w:rsidRPr="00122409" w:rsidRDefault="00122409" w:rsidP="00122409">
      <w:pPr>
        <w:numPr>
          <w:ilvl w:val="0"/>
          <w:numId w:val="58"/>
        </w:numPr>
        <w:rPr>
          <w:rFonts w:ascii="Helvetica Neue" w:hAnsi="Helvetica Neue"/>
          <w:bCs/>
          <w:sz w:val="21"/>
          <w:szCs w:val="21"/>
          <w:lang w:val="en-GB"/>
        </w:rPr>
      </w:pPr>
      <w:r w:rsidRPr="00122409">
        <w:rPr>
          <w:rFonts w:ascii="Helvetica Neue" w:hAnsi="Helvetica Neue"/>
          <w:bCs/>
          <w:sz w:val="21"/>
          <w:szCs w:val="21"/>
          <w:lang w:val="en-GB"/>
        </w:rPr>
        <w:t>Rheumatoid arthritis and similar conditions arise when the immune system mistakenly damages joints.</w:t>
      </w:r>
    </w:p>
    <w:p w14:paraId="52217CD4" w14:textId="77777777" w:rsidR="00122409" w:rsidRPr="00122409" w:rsidRDefault="00122409" w:rsidP="00122409">
      <w:pPr>
        <w:numPr>
          <w:ilvl w:val="0"/>
          <w:numId w:val="58"/>
        </w:numPr>
        <w:rPr>
          <w:rFonts w:ascii="Helvetica Neue" w:hAnsi="Helvetica Neue"/>
          <w:bCs/>
          <w:sz w:val="21"/>
          <w:szCs w:val="21"/>
          <w:lang w:val="en-GB"/>
        </w:rPr>
      </w:pPr>
      <w:r w:rsidRPr="00122409">
        <w:rPr>
          <w:rFonts w:ascii="Helvetica Neue" w:hAnsi="Helvetica Neue"/>
          <w:bCs/>
          <w:sz w:val="21"/>
          <w:szCs w:val="21"/>
          <w:lang w:val="en-GB"/>
        </w:rPr>
        <w:t>Viral infections can trigger viral arthritis.</w:t>
      </w:r>
    </w:p>
    <w:p w14:paraId="69BEC514" w14:textId="77777777" w:rsidR="00122409" w:rsidRDefault="00122409" w:rsidP="00122409">
      <w:pPr>
        <w:numPr>
          <w:ilvl w:val="0"/>
          <w:numId w:val="58"/>
        </w:numPr>
        <w:rPr>
          <w:rFonts w:ascii="Helvetica Neue" w:hAnsi="Helvetica Neue"/>
          <w:bCs/>
          <w:sz w:val="21"/>
          <w:szCs w:val="21"/>
          <w:lang w:val="en-GB"/>
        </w:rPr>
      </w:pPr>
      <w:r w:rsidRPr="00122409">
        <w:rPr>
          <w:rFonts w:ascii="Helvetica Neue" w:hAnsi="Helvetica Neue"/>
          <w:bCs/>
          <w:sz w:val="21"/>
          <w:szCs w:val="21"/>
          <w:lang w:val="en-GB"/>
        </w:rPr>
        <w:t>Some cases are idiopathic, with no identifiable cause or trigger.</w:t>
      </w:r>
    </w:p>
    <w:p w14:paraId="674382DD" w14:textId="77777777" w:rsidR="005E1AF3" w:rsidRPr="00122409" w:rsidRDefault="005E1AF3" w:rsidP="005E1AF3">
      <w:pPr>
        <w:rPr>
          <w:rFonts w:ascii="Helvetica Neue" w:hAnsi="Helvetica Neue"/>
          <w:bCs/>
          <w:sz w:val="21"/>
          <w:szCs w:val="21"/>
          <w:lang w:val="en-GB"/>
        </w:rPr>
      </w:pPr>
    </w:p>
    <w:p w14:paraId="569B77F7" w14:textId="77777777" w:rsidR="00122409" w:rsidRDefault="00122409" w:rsidP="00122409">
      <w:pPr>
        <w:ind w:left="142"/>
        <w:rPr>
          <w:rFonts w:ascii="Helvetica Neue" w:hAnsi="Helvetica Neue"/>
          <w:b/>
          <w:bCs/>
          <w:sz w:val="21"/>
          <w:szCs w:val="21"/>
        </w:rPr>
      </w:pPr>
      <w:r w:rsidRPr="00122409">
        <w:rPr>
          <w:rFonts w:ascii="Helvetica Neue" w:hAnsi="Helvetica Neue"/>
          <w:b/>
          <w:bCs/>
          <w:sz w:val="21"/>
          <w:szCs w:val="21"/>
        </w:rPr>
        <w:t xml:space="preserve">Can arthritis be cured or prevented?  </w:t>
      </w:r>
    </w:p>
    <w:p w14:paraId="38A3A660" w14:textId="77777777" w:rsidR="005E1AF3" w:rsidRPr="00122409" w:rsidRDefault="005E1AF3" w:rsidP="00122409">
      <w:pPr>
        <w:ind w:left="142"/>
        <w:rPr>
          <w:rFonts w:ascii="Helvetica Neue" w:hAnsi="Helvetica Neue"/>
          <w:b/>
          <w:bCs/>
          <w:sz w:val="21"/>
          <w:szCs w:val="21"/>
        </w:rPr>
      </w:pPr>
    </w:p>
    <w:p w14:paraId="2556278F" w14:textId="77777777" w:rsidR="00122409" w:rsidRDefault="00122409" w:rsidP="00122409">
      <w:pPr>
        <w:ind w:left="142"/>
        <w:rPr>
          <w:rFonts w:ascii="Helvetica Neue" w:hAnsi="Helvetica Neue"/>
          <w:bCs/>
          <w:sz w:val="21"/>
          <w:szCs w:val="21"/>
        </w:rPr>
      </w:pPr>
      <w:r w:rsidRPr="00122409">
        <w:rPr>
          <w:rFonts w:ascii="Helvetica Neue" w:hAnsi="Helvetica Neue"/>
          <w:bCs/>
          <w:sz w:val="21"/>
          <w:szCs w:val="21"/>
        </w:rPr>
        <w:t xml:space="preserve">There is no cure for arthritis; however, the symptoms and progression can be managed with early diagnosis and treatment, like other chronic diseases. Treatment strategies depend on the specific type of arthritis, its severity, and the individual's general health, focusing on reducing pain and inflammation and maintaining joint function. </w:t>
      </w:r>
    </w:p>
    <w:p w14:paraId="224E282C" w14:textId="77777777" w:rsidR="005E1AF3" w:rsidRPr="00122409" w:rsidRDefault="005E1AF3" w:rsidP="00122409">
      <w:pPr>
        <w:ind w:left="142"/>
        <w:rPr>
          <w:rFonts w:ascii="Helvetica Neue" w:hAnsi="Helvetica Neue"/>
          <w:bCs/>
          <w:sz w:val="21"/>
          <w:szCs w:val="21"/>
        </w:rPr>
      </w:pPr>
    </w:p>
    <w:p w14:paraId="753850D8" w14:textId="77777777" w:rsidR="00122409" w:rsidRDefault="00122409" w:rsidP="00122409">
      <w:pPr>
        <w:ind w:left="142"/>
        <w:rPr>
          <w:rFonts w:ascii="Helvetica Neue" w:hAnsi="Helvetica Neue"/>
          <w:bCs/>
          <w:sz w:val="21"/>
          <w:szCs w:val="21"/>
        </w:rPr>
      </w:pPr>
      <w:r w:rsidRPr="00122409">
        <w:rPr>
          <w:rFonts w:ascii="Helvetica Neue" w:hAnsi="Helvetica Neue"/>
          <w:bCs/>
          <w:sz w:val="21"/>
          <w:szCs w:val="21"/>
        </w:rPr>
        <w:t>At Medshield, we advise consulting with a healthcare provider if you experience joint pain severe enough to disrupt daily activities or if your mobility seems impaired. Healthcare providers can help identify suitable treatments to manage symptoms. Early diagnosis and intervention can significantly impact long-term joint health. Medshield members can rest assured that arthritis treatments, including over-the-counter medications, are covered under our comprehensive and affordable benefit plans designed to meet diverse healthcare needs throughout your life journey.</w:t>
      </w:r>
    </w:p>
    <w:p w14:paraId="4CE27C9A" w14:textId="77777777" w:rsidR="005E1AF3" w:rsidRPr="00122409" w:rsidRDefault="005E1AF3" w:rsidP="00122409">
      <w:pPr>
        <w:ind w:left="142"/>
        <w:rPr>
          <w:rFonts w:ascii="Helvetica Neue" w:hAnsi="Helvetica Neue"/>
          <w:bCs/>
          <w:sz w:val="21"/>
          <w:szCs w:val="21"/>
        </w:rPr>
      </w:pPr>
    </w:p>
    <w:p w14:paraId="0C825BA5" w14:textId="77777777" w:rsidR="00122409" w:rsidRDefault="00122409" w:rsidP="00122409">
      <w:pPr>
        <w:ind w:left="142"/>
        <w:rPr>
          <w:rFonts w:ascii="Helvetica Neue" w:hAnsi="Helvetica Neue"/>
          <w:bCs/>
          <w:sz w:val="21"/>
          <w:szCs w:val="21"/>
        </w:rPr>
      </w:pPr>
      <w:r w:rsidRPr="00122409">
        <w:rPr>
          <w:rFonts w:ascii="Helvetica Neue" w:hAnsi="Helvetica Neue"/>
          <w:bCs/>
          <w:sz w:val="21"/>
          <w:szCs w:val="21"/>
        </w:rPr>
        <w:t xml:space="preserve">Arthritis leads to joint damage characterised by pain, stiffness, and inflammation. While there are over a hundred types of arthritis, the most common are osteoarthritis and rheumatoid arthritis, predominantly affecting individuals over fifty but not sparing younger people. Although arthritis can impact any joint, the hands, wrists, knees, hips, feet, ankles, shoulders, and lower back are commonly affected. </w:t>
      </w:r>
    </w:p>
    <w:p w14:paraId="65A29039" w14:textId="77777777" w:rsidR="005E1AF3" w:rsidRPr="00122409" w:rsidRDefault="005E1AF3" w:rsidP="00122409">
      <w:pPr>
        <w:ind w:left="142"/>
        <w:rPr>
          <w:rFonts w:ascii="Helvetica Neue" w:hAnsi="Helvetica Neue"/>
          <w:bCs/>
          <w:sz w:val="21"/>
          <w:szCs w:val="21"/>
        </w:rPr>
      </w:pPr>
    </w:p>
    <w:p w14:paraId="00026F16" w14:textId="77777777" w:rsidR="00122409" w:rsidRDefault="00122409" w:rsidP="00122409">
      <w:pPr>
        <w:ind w:left="142"/>
        <w:rPr>
          <w:rFonts w:ascii="Helvetica Neue" w:hAnsi="Helvetica Neue"/>
          <w:b/>
          <w:bCs/>
          <w:sz w:val="21"/>
          <w:szCs w:val="21"/>
        </w:rPr>
      </w:pPr>
      <w:r w:rsidRPr="00122409">
        <w:rPr>
          <w:rFonts w:ascii="Helvetica Neue" w:hAnsi="Helvetica Neue"/>
          <w:b/>
          <w:bCs/>
          <w:sz w:val="21"/>
          <w:szCs w:val="21"/>
        </w:rPr>
        <w:t xml:space="preserve">Living with Arthritis?  </w:t>
      </w:r>
    </w:p>
    <w:p w14:paraId="6098262F" w14:textId="77777777" w:rsidR="005E1AF3" w:rsidRPr="00122409" w:rsidRDefault="005E1AF3" w:rsidP="00122409">
      <w:pPr>
        <w:ind w:left="142"/>
        <w:rPr>
          <w:rFonts w:ascii="Helvetica Neue" w:hAnsi="Helvetica Neue"/>
          <w:b/>
          <w:bCs/>
          <w:sz w:val="21"/>
          <w:szCs w:val="21"/>
        </w:rPr>
      </w:pPr>
    </w:p>
    <w:p w14:paraId="786C3D8F" w14:textId="77777777" w:rsidR="00122409" w:rsidRDefault="00122409" w:rsidP="00122409">
      <w:pPr>
        <w:ind w:left="142"/>
        <w:rPr>
          <w:rFonts w:ascii="Helvetica Neue" w:hAnsi="Helvetica Neue"/>
          <w:bCs/>
          <w:sz w:val="21"/>
          <w:szCs w:val="21"/>
        </w:rPr>
      </w:pPr>
      <w:r w:rsidRPr="00122409">
        <w:rPr>
          <w:rFonts w:ascii="Helvetica Neue" w:hAnsi="Helvetica Neue"/>
          <w:bCs/>
          <w:sz w:val="21"/>
          <w:szCs w:val="21"/>
        </w:rPr>
        <w:t>Consult a doctor if you're experiencing significant joint pain affecting daily life. Discuss your specific arthritis risks and potential warning signs with your healthcare provider. Medshield is committed to supporting your healthcare journey, offering top-notch services tailored to meet your needs at competitive rates.</w:t>
      </w:r>
    </w:p>
    <w:p w14:paraId="6D0A328E" w14:textId="77777777" w:rsidR="005E1AF3" w:rsidRPr="00122409" w:rsidRDefault="005E1AF3" w:rsidP="00122409">
      <w:pPr>
        <w:ind w:left="142"/>
        <w:rPr>
          <w:rFonts w:ascii="Helvetica Neue" w:hAnsi="Helvetica Neue"/>
          <w:bCs/>
          <w:sz w:val="21"/>
          <w:szCs w:val="21"/>
        </w:rPr>
      </w:pPr>
    </w:p>
    <w:p w14:paraId="6B829B59" w14:textId="77777777" w:rsidR="00122409" w:rsidRDefault="00122409" w:rsidP="00122409">
      <w:pPr>
        <w:ind w:left="142"/>
        <w:rPr>
          <w:rFonts w:ascii="Helvetica Neue" w:hAnsi="Helvetica Neue"/>
          <w:bCs/>
          <w:sz w:val="21"/>
          <w:szCs w:val="21"/>
        </w:rPr>
      </w:pPr>
      <w:r w:rsidRPr="00122409">
        <w:rPr>
          <w:rFonts w:ascii="Helvetica Neue" w:hAnsi="Helvetica Neue"/>
          <w:bCs/>
          <w:sz w:val="21"/>
          <w:szCs w:val="21"/>
        </w:rPr>
        <w:t>Even though there is no cure for arthritis, lifestyle adjustments can alleviate symptoms and enhance the quality of life. Steps can be taken to reduce the risk or delay its onset, such as maintaining a healthy weight, exercising regularly, optimising oral health, adopting a nutritious diet, and limiting alcohol intake. Embrace these modifications to promote joint health and well-being, ensuring an improved quality of life despite the challenges of arthritis.</w:t>
      </w:r>
    </w:p>
    <w:p w14:paraId="7AFDD333" w14:textId="77777777" w:rsidR="005E1AF3" w:rsidRPr="00122409" w:rsidRDefault="005E1AF3" w:rsidP="00122409">
      <w:pPr>
        <w:ind w:left="142"/>
        <w:rPr>
          <w:rFonts w:ascii="Helvetica Neue" w:hAnsi="Helvetica Neue"/>
          <w:bCs/>
          <w:sz w:val="21"/>
          <w:szCs w:val="21"/>
        </w:rPr>
      </w:pPr>
    </w:p>
    <w:p w14:paraId="0C8E8B76" w14:textId="77777777" w:rsidR="00122409" w:rsidRDefault="00122409" w:rsidP="00122409">
      <w:pPr>
        <w:ind w:left="142"/>
        <w:rPr>
          <w:rFonts w:ascii="Helvetica Neue" w:hAnsi="Helvetica Neue"/>
          <w:b/>
          <w:bCs/>
          <w:sz w:val="21"/>
          <w:szCs w:val="21"/>
        </w:rPr>
      </w:pPr>
      <w:r w:rsidRPr="00122409">
        <w:rPr>
          <w:rFonts w:ascii="Helvetica Neue" w:hAnsi="Helvetica Neue"/>
          <w:b/>
          <w:bCs/>
          <w:sz w:val="21"/>
          <w:szCs w:val="21"/>
        </w:rPr>
        <w:t>Who is at risk of developing arthritis?</w:t>
      </w:r>
    </w:p>
    <w:p w14:paraId="66A1A4A1" w14:textId="77777777" w:rsidR="005E1AF3" w:rsidRPr="00122409" w:rsidRDefault="005E1AF3" w:rsidP="00122409">
      <w:pPr>
        <w:ind w:left="142"/>
        <w:rPr>
          <w:rFonts w:ascii="Helvetica Neue" w:hAnsi="Helvetica Neue"/>
          <w:b/>
          <w:bCs/>
          <w:sz w:val="21"/>
          <w:szCs w:val="21"/>
        </w:rPr>
      </w:pPr>
    </w:p>
    <w:p w14:paraId="5388F785" w14:textId="77777777" w:rsidR="00122409" w:rsidRPr="00122409" w:rsidRDefault="00122409" w:rsidP="00122409">
      <w:pPr>
        <w:ind w:left="142"/>
        <w:rPr>
          <w:rFonts w:ascii="Helvetica Neue" w:hAnsi="Helvetica Neue"/>
          <w:bCs/>
          <w:sz w:val="21"/>
          <w:szCs w:val="21"/>
        </w:rPr>
      </w:pPr>
      <w:r w:rsidRPr="00122409">
        <w:rPr>
          <w:rFonts w:ascii="Helvetica Neue" w:hAnsi="Helvetica Neue"/>
          <w:bCs/>
          <w:sz w:val="21"/>
          <w:szCs w:val="21"/>
        </w:rPr>
        <w:t>Arthritis can affect anyone, but certain risk factors include:</w:t>
      </w:r>
    </w:p>
    <w:p w14:paraId="488C985C" w14:textId="77777777" w:rsidR="00122409" w:rsidRPr="00122409" w:rsidRDefault="00122409" w:rsidP="00122409">
      <w:pPr>
        <w:numPr>
          <w:ilvl w:val="0"/>
          <w:numId w:val="56"/>
        </w:numPr>
        <w:rPr>
          <w:rFonts w:ascii="Helvetica Neue" w:hAnsi="Helvetica Neue"/>
          <w:bCs/>
          <w:sz w:val="21"/>
          <w:szCs w:val="21"/>
          <w:lang w:val="en-GB"/>
        </w:rPr>
      </w:pPr>
      <w:r w:rsidRPr="00122409">
        <w:rPr>
          <w:rFonts w:ascii="Helvetica Neue" w:hAnsi="Helvetica Neue"/>
          <w:bCs/>
          <w:sz w:val="21"/>
          <w:szCs w:val="21"/>
          <w:lang w:val="en-GB"/>
        </w:rPr>
        <w:t>Smoking and tobacco product use.</w:t>
      </w:r>
    </w:p>
    <w:p w14:paraId="54BDE29A" w14:textId="77777777" w:rsidR="00122409" w:rsidRPr="00122409" w:rsidRDefault="00122409" w:rsidP="00122409">
      <w:pPr>
        <w:numPr>
          <w:ilvl w:val="0"/>
          <w:numId w:val="56"/>
        </w:numPr>
        <w:rPr>
          <w:rFonts w:ascii="Helvetica Neue" w:hAnsi="Helvetica Neue"/>
          <w:bCs/>
          <w:sz w:val="21"/>
          <w:szCs w:val="21"/>
          <w:lang w:val="en-GB"/>
        </w:rPr>
      </w:pPr>
      <w:r w:rsidRPr="00122409">
        <w:rPr>
          <w:rFonts w:ascii="Helvetica Neue" w:hAnsi="Helvetica Neue"/>
          <w:bCs/>
          <w:sz w:val="21"/>
          <w:szCs w:val="21"/>
          <w:lang w:val="en-GB"/>
        </w:rPr>
        <w:t>Family history of arthritis.</w:t>
      </w:r>
    </w:p>
    <w:p w14:paraId="13AB1E57" w14:textId="77777777" w:rsidR="00122409" w:rsidRPr="00122409" w:rsidRDefault="00122409" w:rsidP="00122409">
      <w:pPr>
        <w:numPr>
          <w:ilvl w:val="0"/>
          <w:numId w:val="56"/>
        </w:numPr>
        <w:rPr>
          <w:rFonts w:ascii="Helvetica Neue" w:hAnsi="Helvetica Neue"/>
          <w:bCs/>
          <w:sz w:val="21"/>
          <w:szCs w:val="21"/>
          <w:lang w:val="en-GB"/>
        </w:rPr>
      </w:pPr>
      <w:r w:rsidRPr="00122409">
        <w:rPr>
          <w:rFonts w:ascii="Helvetica Neue" w:hAnsi="Helvetica Neue"/>
          <w:bCs/>
          <w:sz w:val="21"/>
          <w:szCs w:val="21"/>
          <w:lang w:val="en-GB"/>
        </w:rPr>
        <w:t>Lack of regular physical activity.</w:t>
      </w:r>
    </w:p>
    <w:p w14:paraId="26B7B4C4" w14:textId="77777777" w:rsidR="00122409" w:rsidRPr="00122409" w:rsidRDefault="00122409" w:rsidP="00122409">
      <w:pPr>
        <w:numPr>
          <w:ilvl w:val="0"/>
          <w:numId w:val="56"/>
        </w:numPr>
        <w:rPr>
          <w:rFonts w:ascii="Helvetica Neue" w:hAnsi="Helvetica Neue"/>
          <w:bCs/>
          <w:sz w:val="21"/>
          <w:szCs w:val="21"/>
          <w:lang w:val="en-GB"/>
        </w:rPr>
      </w:pPr>
      <w:r w:rsidRPr="00122409">
        <w:rPr>
          <w:rFonts w:ascii="Helvetica Neue" w:hAnsi="Helvetica Neue"/>
          <w:bCs/>
          <w:sz w:val="21"/>
          <w:szCs w:val="21"/>
          <w:lang w:val="en-GB"/>
        </w:rPr>
        <w:t>Ageing increases the risk for types like osteoarthritis and rheumatoid arthritis.</w:t>
      </w:r>
    </w:p>
    <w:p w14:paraId="709E8FC7" w14:textId="77777777" w:rsidR="00122409" w:rsidRPr="00122409" w:rsidRDefault="00122409" w:rsidP="00122409">
      <w:pPr>
        <w:numPr>
          <w:ilvl w:val="0"/>
          <w:numId w:val="56"/>
        </w:numPr>
        <w:rPr>
          <w:rFonts w:ascii="Helvetica Neue" w:hAnsi="Helvetica Neue"/>
          <w:bCs/>
          <w:sz w:val="21"/>
          <w:szCs w:val="21"/>
          <w:lang w:val="en-GB"/>
        </w:rPr>
      </w:pPr>
      <w:r w:rsidRPr="00122409">
        <w:rPr>
          <w:rFonts w:ascii="Helvetica Neue" w:hAnsi="Helvetica Neue"/>
          <w:bCs/>
          <w:sz w:val="21"/>
          <w:szCs w:val="21"/>
          <w:lang w:val="en-GB"/>
        </w:rPr>
        <w:t>Gender is a risk as women are more prone to rheumatoid arthritis, whereas men are more likely to develop gout.</w:t>
      </w:r>
    </w:p>
    <w:p w14:paraId="0DFEB790" w14:textId="77777777" w:rsidR="00122409" w:rsidRPr="00122409" w:rsidRDefault="00122409" w:rsidP="00122409">
      <w:pPr>
        <w:numPr>
          <w:ilvl w:val="0"/>
          <w:numId w:val="56"/>
        </w:numPr>
        <w:rPr>
          <w:rFonts w:ascii="Helvetica Neue" w:hAnsi="Helvetica Neue"/>
          <w:bCs/>
          <w:sz w:val="21"/>
          <w:szCs w:val="21"/>
          <w:lang w:val="en-GB"/>
        </w:rPr>
      </w:pPr>
      <w:r w:rsidRPr="00122409">
        <w:rPr>
          <w:rFonts w:ascii="Helvetica Neue" w:hAnsi="Helvetica Neue"/>
          <w:bCs/>
          <w:sz w:val="21"/>
          <w:szCs w:val="21"/>
          <w:lang w:val="en-GB"/>
        </w:rPr>
        <w:t>Previous joint injuries, such as those from sports.</w:t>
      </w:r>
    </w:p>
    <w:p w14:paraId="7FD4C2EF" w14:textId="77777777" w:rsidR="00122409" w:rsidRDefault="00122409" w:rsidP="00122409">
      <w:pPr>
        <w:numPr>
          <w:ilvl w:val="0"/>
          <w:numId w:val="56"/>
        </w:numPr>
        <w:rPr>
          <w:rFonts w:ascii="Helvetica Neue" w:hAnsi="Helvetica Neue"/>
          <w:bCs/>
          <w:sz w:val="21"/>
          <w:szCs w:val="21"/>
          <w:lang w:val="en-GB"/>
        </w:rPr>
      </w:pPr>
      <w:r w:rsidRPr="00122409">
        <w:rPr>
          <w:rFonts w:ascii="Helvetica Neue" w:hAnsi="Helvetica Neue"/>
          <w:bCs/>
          <w:sz w:val="21"/>
          <w:szCs w:val="21"/>
          <w:lang w:val="en-GB"/>
        </w:rPr>
        <w:t>Other health conditions including autoimmune diseases and obesity.</w:t>
      </w:r>
    </w:p>
    <w:p w14:paraId="3BF83A4F" w14:textId="77777777" w:rsidR="005E1AF3" w:rsidRPr="00122409" w:rsidRDefault="005E1AF3" w:rsidP="005E1AF3">
      <w:pPr>
        <w:ind w:left="142"/>
        <w:rPr>
          <w:rFonts w:ascii="Helvetica Neue" w:hAnsi="Helvetica Neue"/>
          <w:bCs/>
          <w:sz w:val="21"/>
          <w:szCs w:val="21"/>
          <w:lang w:val="en-GB"/>
        </w:rPr>
      </w:pPr>
    </w:p>
    <w:p w14:paraId="204750CC" w14:textId="77777777" w:rsidR="00122409" w:rsidRPr="00122409" w:rsidRDefault="00122409" w:rsidP="00122409">
      <w:pPr>
        <w:ind w:left="142"/>
        <w:rPr>
          <w:rFonts w:ascii="Helvetica Neue" w:hAnsi="Helvetica Neue"/>
          <w:b/>
          <w:bCs/>
          <w:sz w:val="21"/>
          <w:szCs w:val="21"/>
        </w:rPr>
      </w:pPr>
      <w:r w:rsidRPr="00122409">
        <w:rPr>
          <w:rFonts w:ascii="Helvetica Neue" w:hAnsi="Helvetica Neue"/>
          <w:b/>
          <w:bCs/>
          <w:sz w:val="21"/>
          <w:szCs w:val="21"/>
        </w:rPr>
        <w:t>Other forms or related disorders include the following:</w:t>
      </w:r>
    </w:p>
    <w:p w14:paraId="6AF37341" w14:textId="77777777" w:rsidR="00122409" w:rsidRPr="00122409" w:rsidRDefault="00122409" w:rsidP="00122409">
      <w:pPr>
        <w:numPr>
          <w:ilvl w:val="0"/>
          <w:numId w:val="55"/>
        </w:numPr>
        <w:rPr>
          <w:rFonts w:ascii="Helvetica Neue" w:hAnsi="Helvetica Neue"/>
          <w:bCs/>
          <w:sz w:val="21"/>
          <w:szCs w:val="21"/>
          <w:lang w:val="en-GB"/>
        </w:rPr>
      </w:pPr>
      <w:r w:rsidRPr="00122409">
        <w:rPr>
          <w:rFonts w:ascii="Helvetica Neue" w:hAnsi="Helvetica Neue"/>
          <w:bCs/>
          <w:sz w:val="21"/>
          <w:szCs w:val="21"/>
          <w:lang w:val="en-GB"/>
        </w:rPr>
        <w:lastRenderedPageBreak/>
        <w:t>Gout: Characterised by uric acid crystal accumulation in joints, such as the big toe, causing pain and inflammation.</w:t>
      </w:r>
    </w:p>
    <w:p w14:paraId="189979F4" w14:textId="77777777" w:rsidR="00122409" w:rsidRPr="00122409" w:rsidRDefault="00122409" w:rsidP="00122409">
      <w:pPr>
        <w:numPr>
          <w:ilvl w:val="0"/>
          <w:numId w:val="55"/>
        </w:numPr>
        <w:rPr>
          <w:rFonts w:ascii="Helvetica Neue" w:hAnsi="Helvetica Neue"/>
          <w:bCs/>
          <w:sz w:val="21"/>
          <w:szCs w:val="21"/>
          <w:lang w:val="en-GB"/>
        </w:rPr>
      </w:pPr>
      <w:r w:rsidRPr="00122409">
        <w:rPr>
          <w:rFonts w:ascii="Helvetica Neue" w:hAnsi="Helvetica Neue"/>
          <w:bCs/>
          <w:sz w:val="21"/>
          <w:szCs w:val="21"/>
          <w:lang w:val="en-GB"/>
        </w:rPr>
        <w:t>Lupus: A chronic autoimmune disorder leading to periods of inflammation and damage in joints, tendons, and organs.</w:t>
      </w:r>
    </w:p>
    <w:p w14:paraId="52E84A59" w14:textId="77777777" w:rsidR="00122409" w:rsidRPr="00122409" w:rsidRDefault="00122409" w:rsidP="00122409">
      <w:pPr>
        <w:numPr>
          <w:ilvl w:val="0"/>
          <w:numId w:val="55"/>
        </w:numPr>
        <w:rPr>
          <w:rFonts w:ascii="Helvetica Neue" w:hAnsi="Helvetica Neue"/>
          <w:bCs/>
          <w:sz w:val="21"/>
          <w:szCs w:val="21"/>
          <w:lang w:val="en-GB"/>
        </w:rPr>
      </w:pPr>
      <w:r w:rsidRPr="00122409">
        <w:rPr>
          <w:rFonts w:ascii="Helvetica Neue" w:hAnsi="Helvetica Neue"/>
          <w:bCs/>
          <w:sz w:val="21"/>
          <w:szCs w:val="21"/>
          <w:lang w:val="en-GB"/>
        </w:rPr>
        <w:t>Scleroderma: An autoimmune disease that causes skin thickening and hardening of connective tissues throughout the body.</w:t>
      </w:r>
    </w:p>
    <w:p w14:paraId="347927D4" w14:textId="77777777" w:rsidR="00122409" w:rsidRPr="00122409" w:rsidRDefault="00122409" w:rsidP="00122409">
      <w:pPr>
        <w:numPr>
          <w:ilvl w:val="0"/>
          <w:numId w:val="55"/>
        </w:numPr>
        <w:rPr>
          <w:rFonts w:ascii="Helvetica Neue" w:hAnsi="Helvetica Neue"/>
          <w:bCs/>
          <w:sz w:val="21"/>
          <w:szCs w:val="21"/>
          <w:lang w:val="en-GB"/>
        </w:rPr>
      </w:pPr>
      <w:r w:rsidRPr="00122409">
        <w:rPr>
          <w:rFonts w:ascii="Helvetica Neue" w:hAnsi="Helvetica Neue"/>
          <w:bCs/>
          <w:sz w:val="21"/>
          <w:szCs w:val="21"/>
          <w:lang w:val="en-GB"/>
        </w:rPr>
        <w:t>Ankylosing spondylitis: Causes vertebrae to fuse, potentially leading to inflammation in other body parts, like shoulders and hips.</w:t>
      </w:r>
    </w:p>
    <w:p w14:paraId="26F9AE48" w14:textId="401C3432" w:rsidR="00122409" w:rsidRPr="00122409" w:rsidRDefault="00122409" w:rsidP="00122409">
      <w:pPr>
        <w:numPr>
          <w:ilvl w:val="0"/>
          <w:numId w:val="55"/>
        </w:numPr>
        <w:rPr>
          <w:rFonts w:ascii="Helvetica Neue" w:hAnsi="Helvetica Neue"/>
          <w:bCs/>
          <w:sz w:val="21"/>
          <w:szCs w:val="21"/>
          <w:lang w:val="en-GB"/>
        </w:rPr>
      </w:pPr>
      <w:r w:rsidRPr="00122409">
        <w:rPr>
          <w:rFonts w:ascii="Helvetica Neue" w:hAnsi="Helvetica Neue"/>
          <w:bCs/>
          <w:sz w:val="21"/>
          <w:szCs w:val="21"/>
          <w:lang w:val="en-GB"/>
        </w:rPr>
        <w:t>Juvenile idiopathic arthritis: Targeting children, it leads to inflammation and stiffness</w:t>
      </w:r>
      <w:r w:rsidR="000C7EFE">
        <w:rPr>
          <w:rFonts w:ascii="Helvetica Neue" w:hAnsi="Helvetica Neue"/>
          <w:bCs/>
          <w:sz w:val="21"/>
          <w:szCs w:val="21"/>
          <w:lang w:val="en-GB"/>
        </w:rPr>
        <w:t>; while</w:t>
      </w:r>
      <w:r w:rsidRPr="00122409">
        <w:rPr>
          <w:rFonts w:ascii="Helvetica Neue" w:hAnsi="Helvetica Neue"/>
          <w:bCs/>
          <w:sz w:val="21"/>
          <w:szCs w:val="21"/>
          <w:lang w:val="en-GB"/>
        </w:rPr>
        <w:t xml:space="preserve"> it can often be outgrown, it can affect bone development.</w:t>
      </w:r>
    </w:p>
    <w:p w14:paraId="4269E3DA" w14:textId="77777777" w:rsidR="00122409" w:rsidRDefault="00122409" w:rsidP="00F0053B">
      <w:pPr>
        <w:ind w:left="142"/>
        <w:rPr>
          <w:rFonts w:ascii="Helvetica Neue" w:hAnsi="Helvetica Neue"/>
          <w:bCs/>
          <w:sz w:val="21"/>
          <w:szCs w:val="21"/>
        </w:rPr>
      </w:pPr>
    </w:p>
    <w:p w14:paraId="612D79A2" w14:textId="77777777" w:rsidR="000F70FC" w:rsidRDefault="000F70FC" w:rsidP="004B4D7F">
      <w:pPr>
        <w:rPr>
          <w:rFonts w:ascii="Helvetica Neue" w:hAnsi="Helvetica Neue"/>
          <w:bCs/>
          <w:sz w:val="21"/>
          <w:szCs w:val="21"/>
          <w:lang w:val="en-GB"/>
        </w:rPr>
      </w:pPr>
    </w:p>
    <w:p w14:paraId="2089B7AE" w14:textId="77777777" w:rsidR="000F70FC" w:rsidRPr="000F70FC" w:rsidRDefault="000F70FC" w:rsidP="000F70FC">
      <w:pPr>
        <w:ind w:left="142"/>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0196819D"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0479C3">
        <w:rPr>
          <w:rFonts w:ascii="Helvetica Neue" w:hAnsi="Helvetica Neue" w:cs="Calibri"/>
          <w:color w:val="808080" w:themeColor="background1" w:themeShade="80"/>
          <w:sz w:val="21"/>
          <w:szCs w:val="21"/>
          <w:lang w:val="en-GB"/>
        </w:rPr>
        <w:t>863</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8"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9"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4B97F964" w14:textId="77777777" w:rsidR="000C7EFE" w:rsidRDefault="000C7EFE" w:rsidP="000C7EFE">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20475A9B" w14:textId="77777777" w:rsidR="000C7EFE" w:rsidRPr="00D21093" w:rsidRDefault="000C7EFE" w:rsidP="000C7EFE">
      <w:pPr>
        <w:ind w:left="142"/>
        <w:rPr>
          <w:rFonts w:ascii="Arial" w:hAnsi="Arial" w:cs="Arial"/>
          <w:b/>
          <w:bCs/>
          <w:sz w:val="21"/>
          <w:szCs w:val="21"/>
          <w:lang w:val="en-GB"/>
        </w:rPr>
      </w:pPr>
    </w:p>
    <w:p w14:paraId="6C6BA7A6" w14:textId="77777777" w:rsidR="000C7EFE" w:rsidRDefault="000C7EFE" w:rsidP="000C7EFE">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790B861C" w14:textId="77777777" w:rsidR="000C7EFE" w:rsidRPr="00D21093" w:rsidRDefault="000C7EFE" w:rsidP="000C7EFE">
      <w:pPr>
        <w:ind w:left="142"/>
        <w:rPr>
          <w:rFonts w:ascii="Arial" w:hAnsi="Arial" w:cs="Arial"/>
          <w:b/>
          <w:bCs/>
          <w:sz w:val="21"/>
          <w:szCs w:val="21"/>
          <w:lang w:val="en-GB"/>
        </w:rPr>
      </w:pPr>
    </w:p>
    <w:p w14:paraId="4A24D549" w14:textId="77777777" w:rsidR="000C7EFE" w:rsidRDefault="000C7EFE" w:rsidP="000C7EFE">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0" w:history="1">
        <w:r>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21727C4" w14:textId="77777777" w:rsidR="000C7EFE" w:rsidRDefault="000C7EFE" w:rsidP="000C7EFE">
      <w:pPr>
        <w:ind w:left="142"/>
        <w:rPr>
          <w:rFonts w:ascii="Arial" w:hAnsi="Arial" w:cs="Arial"/>
          <w:sz w:val="21"/>
          <w:szCs w:val="21"/>
        </w:rPr>
      </w:pPr>
    </w:p>
    <w:p w14:paraId="4D5D404D" w14:textId="77777777" w:rsidR="000C7EFE" w:rsidRDefault="000C7EFE" w:rsidP="000C7EFE">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1"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0D78A95D" w14:textId="77777777" w:rsidR="000C7EFE" w:rsidRDefault="000C7EFE" w:rsidP="000C7EFE">
      <w:pPr>
        <w:ind w:left="142"/>
        <w:rPr>
          <w:rFonts w:ascii="Arial" w:hAnsi="Arial" w:cs="Arial"/>
          <w:sz w:val="21"/>
          <w:szCs w:val="21"/>
        </w:rPr>
      </w:pPr>
    </w:p>
    <w:tbl>
      <w:tblPr>
        <w:tblStyle w:val="TableGrid"/>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217"/>
        <w:gridCol w:w="1842"/>
      </w:tblGrid>
      <w:tr w:rsidR="000C7EFE" w:rsidRPr="00261111" w14:paraId="50731A1A" w14:textId="77777777" w:rsidTr="0047123D">
        <w:tc>
          <w:tcPr>
            <w:tcW w:w="8217" w:type="dxa"/>
            <w:shd w:val="clear" w:color="auto" w:fill="FFFFFF" w:themeFill="background1"/>
            <w:vAlign w:val="center"/>
          </w:tcPr>
          <w:p w14:paraId="690601AA" w14:textId="77777777" w:rsidR="000C7EFE" w:rsidRPr="00261111" w:rsidRDefault="000C7EFE" w:rsidP="0047123D">
            <w:pPr>
              <w:rPr>
                <w:rFonts w:ascii="Arial" w:hAnsi="Arial" w:cs="Arial"/>
                <w:b/>
                <w:bCs/>
                <w:color w:val="003072"/>
                <w:sz w:val="20"/>
                <w:szCs w:val="20"/>
                <w:lang w:val="en-GB"/>
              </w:rPr>
            </w:pPr>
            <w:r w:rsidRPr="00261111">
              <w:rPr>
                <w:rFonts w:ascii="Arial" w:hAnsi="Arial" w:cs="Arial"/>
                <w:b/>
                <w:bCs/>
                <w:color w:val="003072"/>
                <w:sz w:val="20"/>
                <w:szCs w:val="20"/>
                <w:lang w:val="en-GB"/>
              </w:rPr>
              <w:t>Benefit package and descriptor</w:t>
            </w:r>
          </w:p>
        </w:tc>
        <w:tc>
          <w:tcPr>
            <w:tcW w:w="1842" w:type="dxa"/>
            <w:shd w:val="clear" w:color="auto" w:fill="FFFFFF" w:themeFill="background1"/>
            <w:vAlign w:val="center"/>
          </w:tcPr>
          <w:p w14:paraId="267ACF65" w14:textId="77777777" w:rsidR="000C7EFE" w:rsidRPr="00261111" w:rsidRDefault="000C7EFE" w:rsidP="0047123D">
            <w:pPr>
              <w:jc w:val="center"/>
              <w:rPr>
                <w:rFonts w:ascii="Arial" w:hAnsi="Arial" w:cs="Arial"/>
                <w:b/>
                <w:bCs/>
                <w:color w:val="003072"/>
                <w:sz w:val="20"/>
                <w:szCs w:val="20"/>
                <w:lang w:val="en-GB"/>
              </w:rPr>
            </w:pPr>
            <w:r w:rsidRPr="00261111">
              <w:rPr>
                <w:rFonts w:ascii="Arial" w:hAnsi="Arial" w:cs="Arial"/>
                <w:b/>
                <w:bCs/>
                <w:color w:val="003072"/>
                <w:sz w:val="20"/>
                <w:szCs w:val="20"/>
                <w:lang w:val="en-GB"/>
              </w:rPr>
              <w:t>QR code to view more detail</w:t>
            </w:r>
          </w:p>
        </w:tc>
      </w:tr>
      <w:tr w:rsidR="000C7EFE" w:rsidRPr="00261111" w14:paraId="4365CF44" w14:textId="77777777" w:rsidTr="0047123D">
        <w:trPr>
          <w:trHeight w:val="1334"/>
        </w:trPr>
        <w:tc>
          <w:tcPr>
            <w:tcW w:w="8217" w:type="dxa"/>
            <w:shd w:val="clear" w:color="auto" w:fill="FFFFFF" w:themeFill="background1"/>
            <w:vAlign w:val="center"/>
          </w:tcPr>
          <w:p w14:paraId="6ABD2B10"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PremiumPlus</w:t>
            </w:r>
            <w:proofErr w:type="spellEnd"/>
            <w:r w:rsidRPr="00261111">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 </w:t>
            </w:r>
          </w:p>
        </w:tc>
        <w:tc>
          <w:tcPr>
            <w:tcW w:w="1842" w:type="dxa"/>
            <w:shd w:val="clear" w:color="auto" w:fill="FFFFFF" w:themeFill="background1"/>
            <w:vAlign w:val="center"/>
          </w:tcPr>
          <w:p w14:paraId="7629F9E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3388CDBF" wp14:editId="12F7F40D">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0C7EFE" w:rsidRPr="00261111" w14:paraId="2E2A805A" w14:textId="77777777" w:rsidTr="0047123D">
        <w:tc>
          <w:tcPr>
            <w:tcW w:w="8217" w:type="dxa"/>
            <w:shd w:val="clear" w:color="auto" w:fill="FFFFFF" w:themeFill="background1"/>
            <w:vAlign w:val="center"/>
          </w:tcPr>
          <w:p w14:paraId="33CD393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MediBonus</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shd w:val="clear" w:color="auto" w:fill="FFFFFF" w:themeFill="background1"/>
            <w:vAlign w:val="center"/>
          </w:tcPr>
          <w:p w14:paraId="631816AB"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AD5A1A0" wp14:editId="7F08E2F6">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3DEDA1D" w14:textId="77777777" w:rsidTr="0047123D">
        <w:tc>
          <w:tcPr>
            <w:tcW w:w="8217" w:type="dxa"/>
            <w:shd w:val="clear" w:color="auto" w:fill="FFFFFF" w:themeFill="background1"/>
            <w:vAlign w:val="center"/>
          </w:tcPr>
          <w:p w14:paraId="2F8ADB8E"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MediSaver</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 xml:space="preserve">is perfect for independent individuals and young professionals thinking about expanding their families. </w:t>
            </w:r>
            <w:proofErr w:type="spellStart"/>
            <w:r w:rsidRPr="00261111">
              <w:rPr>
                <w:rFonts w:ascii="Arial" w:hAnsi="Arial" w:cs="Arial"/>
                <w:sz w:val="20"/>
                <w:szCs w:val="20"/>
                <w:lang w:val="en-GB"/>
              </w:rPr>
              <w:t>MediSaver</w:t>
            </w:r>
            <w:proofErr w:type="spellEnd"/>
            <w:r w:rsidRPr="00261111">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shd w:val="clear" w:color="auto" w:fill="FFFFFF" w:themeFill="background1"/>
            <w:vAlign w:val="center"/>
          </w:tcPr>
          <w:p w14:paraId="7D15AEC6"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04D382C" wp14:editId="2D5DB581">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6352B091" w14:textId="77777777" w:rsidTr="0047123D">
        <w:trPr>
          <w:trHeight w:val="1558"/>
        </w:trPr>
        <w:tc>
          <w:tcPr>
            <w:tcW w:w="8217" w:type="dxa"/>
            <w:shd w:val="clear" w:color="auto" w:fill="FFFFFF" w:themeFill="background1"/>
            <w:vAlign w:val="center"/>
          </w:tcPr>
          <w:p w14:paraId="576271D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lastRenderedPageBreak/>
              <w:t>MediPlus</w:t>
            </w:r>
            <w:proofErr w:type="spellEnd"/>
            <w:r w:rsidRPr="00261111">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261111">
              <w:rPr>
                <w:rFonts w:ascii="Arial" w:hAnsi="Arial" w:cs="Arial"/>
                <w:sz w:val="20"/>
                <w:szCs w:val="20"/>
                <w:lang w:val="en-GB"/>
              </w:rPr>
              <w:t>MediPlus</w:t>
            </w:r>
            <w:proofErr w:type="spellEnd"/>
            <w:r w:rsidRPr="00261111">
              <w:rPr>
                <w:rFonts w:ascii="Arial" w:hAnsi="Arial" w:cs="Arial"/>
                <w:sz w:val="20"/>
                <w:szCs w:val="20"/>
                <w:lang w:val="en-GB"/>
              </w:rPr>
              <w:t xml:space="preserve"> Compact. </w:t>
            </w:r>
          </w:p>
        </w:tc>
        <w:tc>
          <w:tcPr>
            <w:tcW w:w="1842" w:type="dxa"/>
            <w:shd w:val="clear" w:color="auto" w:fill="FFFFFF" w:themeFill="background1"/>
            <w:vAlign w:val="center"/>
          </w:tcPr>
          <w:p w14:paraId="76B6F144"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97A46A8" wp14:editId="7F45A1D0">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496D6ED" w14:textId="77777777" w:rsidTr="0047123D">
        <w:tc>
          <w:tcPr>
            <w:tcW w:w="8217" w:type="dxa"/>
            <w:shd w:val="clear" w:color="auto" w:fill="FFFFFF" w:themeFill="background1"/>
            <w:vAlign w:val="center"/>
          </w:tcPr>
          <w:p w14:paraId="764C960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MediCore</w:t>
            </w:r>
            <w:proofErr w:type="spellEnd"/>
            <w:r w:rsidRPr="00261111">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shd w:val="clear" w:color="auto" w:fill="FFFFFF" w:themeFill="background1"/>
            <w:vAlign w:val="center"/>
          </w:tcPr>
          <w:p w14:paraId="73252F5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A05098E" wp14:editId="1269C8B6">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4FE0514" w14:textId="77777777" w:rsidTr="0047123D">
        <w:trPr>
          <w:trHeight w:val="1582"/>
        </w:trPr>
        <w:tc>
          <w:tcPr>
            <w:tcW w:w="8217" w:type="dxa"/>
            <w:shd w:val="clear" w:color="auto" w:fill="FFFFFF" w:themeFill="background1"/>
            <w:vAlign w:val="center"/>
          </w:tcPr>
          <w:p w14:paraId="59C041B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MediValue</w:t>
            </w:r>
            <w:proofErr w:type="spellEnd"/>
            <w:r w:rsidRPr="00261111">
              <w:rPr>
                <w:rFonts w:ascii="Arial" w:hAnsi="Arial" w:cs="Arial"/>
                <w:b/>
                <w:bCs/>
                <w:sz w:val="20"/>
                <w:szCs w:val="20"/>
                <w:lang w:val="en-GB"/>
              </w:rPr>
              <w:t xml:space="preserve"> </w:t>
            </w:r>
            <w:r w:rsidRPr="00261111">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Prime and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 with care coordination and doctor referral mandated on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w:t>
            </w:r>
          </w:p>
        </w:tc>
        <w:tc>
          <w:tcPr>
            <w:tcW w:w="1842" w:type="dxa"/>
            <w:shd w:val="clear" w:color="auto" w:fill="FFFFFF" w:themeFill="background1"/>
            <w:vAlign w:val="center"/>
          </w:tcPr>
          <w:p w14:paraId="3FA556C1"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5DE0D2E2" wp14:editId="439DA904">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05CEA269" w14:textId="77777777" w:rsidTr="0047123D">
        <w:trPr>
          <w:trHeight w:val="1406"/>
        </w:trPr>
        <w:tc>
          <w:tcPr>
            <w:tcW w:w="8217" w:type="dxa"/>
            <w:shd w:val="clear" w:color="auto" w:fill="FFFFFF" w:themeFill="background1"/>
            <w:vAlign w:val="center"/>
          </w:tcPr>
          <w:p w14:paraId="6015975F" w14:textId="77777777" w:rsidR="000C7EFE" w:rsidRPr="00261111" w:rsidRDefault="000C7EFE" w:rsidP="0047123D">
            <w:pPr>
              <w:rPr>
                <w:rFonts w:ascii="Arial" w:hAnsi="Arial" w:cs="Arial"/>
                <w:b/>
                <w:bCs/>
                <w:sz w:val="20"/>
                <w:szCs w:val="20"/>
                <w:lang w:val="en-GB"/>
              </w:rPr>
            </w:pPr>
            <w:proofErr w:type="spellStart"/>
            <w:r w:rsidRPr="00261111">
              <w:rPr>
                <w:rFonts w:ascii="Arial" w:hAnsi="Arial" w:cs="Arial"/>
                <w:b/>
                <w:bCs/>
                <w:sz w:val="20"/>
                <w:szCs w:val="20"/>
              </w:rPr>
              <w:t>MediPhila</w:t>
            </w:r>
            <w:proofErr w:type="spellEnd"/>
            <w:r w:rsidRPr="00261111">
              <w:rPr>
                <w:rFonts w:ascii="Arial" w:hAnsi="Arial" w:cs="Arial"/>
                <w:b/>
                <w:bCs/>
                <w:sz w:val="20"/>
                <w:szCs w:val="20"/>
              </w:rPr>
              <w:t xml:space="preserve"> </w:t>
            </w:r>
            <w:r w:rsidRPr="00261111">
              <w:rPr>
                <w:rFonts w:ascii="Arial" w:hAnsi="Arial" w:cs="Arial"/>
                <w:sz w:val="20"/>
                <w:szCs w:val="20"/>
              </w:rPr>
              <w:t xml:space="preserve">is ideal for families seeking first-time access to affordable private medical cover. As a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member, you have full cover for Prescribed Minimum Benefit (PMB) treatment plus R1 million per family for non-PMB In-Hospital treatment in the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Hospital Network. Coupled with this is Day-to-Day cover for your essential daily healthcare needs.</w:t>
            </w:r>
          </w:p>
        </w:tc>
        <w:tc>
          <w:tcPr>
            <w:tcW w:w="1842" w:type="dxa"/>
            <w:shd w:val="clear" w:color="auto" w:fill="FFFFFF" w:themeFill="background1"/>
            <w:vAlign w:val="center"/>
          </w:tcPr>
          <w:p w14:paraId="375CFFD0"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B355174" wp14:editId="69C4F2A6">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FD2ED63" w14:textId="77777777" w:rsidTr="0047123D">
        <w:tc>
          <w:tcPr>
            <w:tcW w:w="8217" w:type="dxa"/>
            <w:shd w:val="clear" w:color="auto" w:fill="FFFFFF" w:themeFill="background1"/>
            <w:vAlign w:val="center"/>
          </w:tcPr>
          <w:p w14:paraId="6339536F"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rPr>
              <w:t>MediCurve</w:t>
            </w:r>
            <w:proofErr w:type="spellEnd"/>
            <w:r w:rsidRPr="00261111">
              <w:rPr>
                <w:rFonts w:ascii="Arial" w:hAnsi="Arial" w:cs="Arial"/>
                <w:sz w:val="20"/>
                <w:szCs w:val="20"/>
              </w:rPr>
              <w:t xml:space="preserve"> If you are tech-savvy, young and healthy, then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is the ideal first-time option for you!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provides generous hospital cover in the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shd w:val="clear" w:color="auto" w:fill="FFFFFF" w:themeFill="background1"/>
            <w:vAlign w:val="center"/>
          </w:tcPr>
          <w:p w14:paraId="2942B97E"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92C6748" wp14:editId="150B338A">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59E9EE44" w14:textId="77777777" w:rsidR="000C7EFE" w:rsidRPr="00D21093" w:rsidRDefault="000C7EFE" w:rsidP="000C7EFE">
      <w:pPr>
        <w:ind w:left="142"/>
        <w:rPr>
          <w:rFonts w:ascii="Arial" w:hAnsi="Arial" w:cs="Arial"/>
          <w:sz w:val="21"/>
          <w:szCs w:val="21"/>
          <w:lang w:val="en-GB"/>
        </w:rPr>
      </w:pPr>
    </w:p>
    <w:p w14:paraId="7E6697EB" w14:textId="77777777" w:rsidR="000C7EFE" w:rsidRPr="00D21093" w:rsidRDefault="000C7EFE" w:rsidP="000C7EFE">
      <w:pPr>
        <w:ind w:left="142"/>
        <w:rPr>
          <w:rFonts w:ascii="Arial" w:hAnsi="Arial" w:cs="Arial"/>
          <w:sz w:val="21"/>
          <w:szCs w:val="21"/>
          <w:lang w:val="en-GB"/>
        </w:rPr>
      </w:pPr>
    </w:p>
    <w:p w14:paraId="40DEFDD2" w14:textId="77777777" w:rsidR="000C7EFE" w:rsidRDefault="000C7EFE" w:rsidP="000C7EFE">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45BC26E6" w14:textId="77777777" w:rsidR="000C7EFE" w:rsidRPr="00D21093" w:rsidRDefault="000C7EFE" w:rsidP="000C7EFE">
      <w:pPr>
        <w:ind w:firstLine="142"/>
        <w:rPr>
          <w:rFonts w:ascii="Arial" w:hAnsi="Arial" w:cs="Arial"/>
          <w:b/>
          <w:bCs/>
          <w:sz w:val="21"/>
          <w:szCs w:val="21"/>
          <w:lang w:val="en-GB"/>
        </w:rPr>
      </w:pPr>
    </w:p>
    <w:p w14:paraId="5E2D1594"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02A1A84F"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0EC29480"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59C7B603" w14:textId="77777777" w:rsidR="000C7EFE" w:rsidRPr="00235A2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5D9E74D1"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2F46D1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608D15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6B529D03" w14:textId="77777777" w:rsidR="000C7EFE" w:rsidRPr="00D21093" w:rsidRDefault="000C7EFE" w:rsidP="000C7EFE">
      <w:pPr>
        <w:pStyle w:val="ListParagraph"/>
        <w:numPr>
          <w:ilvl w:val="0"/>
          <w:numId w:val="5"/>
        </w:numPr>
        <w:rPr>
          <w:rFonts w:ascii="Arial" w:hAnsi="Arial" w:cs="Arial"/>
          <w:sz w:val="21"/>
          <w:szCs w:val="21"/>
          <w:lang w:val="en-GB"/>
        </w:rPr>
      </w:pPr>
      <w:r>
        <w:rPr>
          <w:rFonts w:ascii="Arial" w:hAnsi="Arial" w:cs="Arial"/>
          <w:sz w:val="21"/>
          <w:szCs w:val="21"/>
          <w:lang w:val="en-GB"/>
        </w:rPr>
        <w:lastRenderedPageBreak/>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5B5E69B5"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500A3B11"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20"/>
      <w:headerReference w:type="first" r:id="rId21"/>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586F0" w14:textId="77777777" w:rsidR="00FB36E3" w:rsidRDefault="00FB36E3" w:rsidP="005140A3">
      <w:r>
        <w:separator/>
      </w:r>
    </w:p>
  </w:endnote>
  <w:endnote w:type="continuationSeparator" w:id="0">
    <w:p w14:paraId="350BD7E8" w14:textId="77777777" w:rsidR="00FB36E3" w:rsidRDefault="00FB36E3"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DD641" w14:textId="77777777" w:rsidR="00FB36E3" w:rsidRDefault="00FB36E3" w:rsidP="005140A3">
      <w:r>
        <w:separator/>
      </w:r>
    </w:p>
  </w:footnote>
  <w:footnote w:type="continuationSeparator" w:id="0">
    <w:p w14:paraId="44646BF2" w14:textId="77777777" w:rsidR="00FB36E3" w:rsidRDefault="00FB36E3"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89C6D8F"/>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04699"/>
    <w:multiLevelType w:val="multilevel"/>
    <w:tmpl w:val="5BE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0"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27B8072F"/>
    <w:multiLevelType w:val="hybridMultilevel"/>
    <w:tmpl w:val="1884FD76"/>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5"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6"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87333"/>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2D840BA"/>
    <w:multiLevelType w:val="hybridMultilevel"/>
    <w:tmpl w:val="7064462E"/>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F17494"/>
    <w:multiLevelType w:val="hybridMultilevel"/>
    <w:tmpl w:val="2E04B6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9F36852"/>
    <w:multiLevelType w:val="multilevel"/>
    <w:tmpl w:val="E29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15:restartNumberingAfterBreak="0">
    <w:nsid w:val="475832B4"/>
    <w:multiLevelType w:val="hybridMultilevel"/>
    <w:tmpl w:val="3C144598"/>
    <w:lvl w:ilvl="0" w:tplc="35009564">
      <w:start w:val="1"/>
      <w:numFmt w:val="bullet"/>
      <w:lvlText w:val="•"/>
      <w:lvlJc w:val="left"/>
      <w:pPr>
        <w:ind w:left="502" w:hanging="360"/>
      </w:pPr>
      <w:rPr>
        <w:rFonts w:ascii="Times New Roman" w:hAnsi="Times New Roman" w:hint="default"/>
      </w:rPr>
    </w:lvl>
    <w:lvl w:ilvl="1" w:tplc="804A3662">
      <w:numFmt w:val="bullet"/>
      <w:lvlText w:val="-"/>
      <w:lvlJc w:val="left"/>
      <w:pPr>
        <w:ind w:left="1440" w:hanging="360"/>
      </w:pPr>
      <w:rPr>
        <w:rFonts w:ascii="Helvetica" w:eastAsia="Times New Roman" w:hAnsi="Helvetica" w:cs="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41" w15:restartNumberingAfterBreak="0">
    <w:nsid w:val="64DA57C7"/>
    <w:multiLevelType w:val="multilevel"/>
    <w:tmpl w:val="6CB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DC13C2"/>
    <w:multiLevelType w:val="multilevel"/>
    <w:tmpl w:val="5BF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5"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7"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0"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1"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5"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6"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14"/>
  </w:num>
  <w:num w:numId="2" w16cid:durableId="1929998688">
    <w:abstractNumId w:val="19"/>
  </w:num>
  <w:num w:numId="3" w16cid:durableId="1232231516">
    <w:abstractNumId w:val="48"/>
  </w:num>
  <w:num w:numId="4" w16cid:durableId="1033387954">
    <w:abstractNumId w:val="40"/>
  </w:num>
  <w:num w:numId="5" w16cid:durableId="1051735443">
    <w:abstractNumId w:val="9"/>
  </w:num>
  <w:num w:numId="6" w16cid:durableId="262080214">
    <w:abstractNumId w:val="47"/>
  </w:num>
  <w:num w:numId="7" w16cid:durableId="1624385064">
    <w:abstractNumId w:val="1"/>
  </w:num>
  <w:num w:numId="8" w16cid:durableId="1437947627">
    <w:abstractNumId w:val="33"/>
  </w:num>
  <w:num w:numId="9" w16cid:durableId="740098256">
    <w:abstractNumId w:val="17"/>
  </w:num>
  <w:num w:numId="10" w16cid:durableId="658312438">
    <w:abstractNumId w:val="56"/>
  </w:num>
  <w:num w:numId="11" w16cid:durableId="621687782">
    <w:abstractNumId w:val="0"/>
  </w:num>
  <w:num w:numId="12" w16cid:durableId="603004783">
    <w:abstractNumId w:val="15"/>
  </w:num>
  <w:num w:numId="13" w16cid:durableId="1226069561">
    <w:abstractNumId w:val="30"/>
  </w:num>
  <w:num w:numId="14" w16cid:durableId="348798524">
    <w:abstractNumId w:val="4"/>
  </w:num>
  <w:num w:numId="15" w16cid:durableId="97259410">
    <w:abstractNumId w:val="51"/>
  </w:num>
  <w:num w:numId="16" w16cid:durableId="334648574">
    <w:abstractNumId w:val="28"/>
  </w:num>
  <w:num w:numId="17" w16cid:durableId="1178499041">
    <w:abstractNumId w:val="24"/>
  </w:num>
  <w:num w:numId="18" w16cid:durableId="217329712">
    <w:abstractNumId w:val="44"/>
  </w:num>
  <w:num w:numId="19" w16cid:durableId="2061245967">
    <w:abstractNumId w:val="36"/>
  </w:num>
  <w:num w:numId="20" w16cid:durableId="259144806">
    <w:abstractNumId w:val="10"/>
  </w:num>
  <w:num w:numId="21" w16cid:durableId="1646860078">
    <w:abstractNumId w:val="38"/>
  </w:num>
  <w:num w:numId="22" w16cid:durableId="463693069">
    <w:abstractNumId w:val="34"/>
  </w:num>
  <w:num w:numId="23" w16cid:durableId="464662659">
    <w:abstractNumId w:val="54"/>
  </w:num>
  <w:num w:numId="24" w16cid:durableId="801843454">
    <w:abstractNumId w:val="49"/>
  </w:num>
  <w:num w:numId="25" w16cid:durableId="307168308">
    <w:abstractNumId w:val="6"/>
  </w:num>
  <w:num w:numId="26" w16cid:durableId="413094014">
    <w:abstractNumId w:val="43"/>
  </w:num>
  <w:num w:numId="27" w16cid:durableId="650134818">
    <w:abstractNumId w:val="27"/>
  </w:num>
  <w:num w:numId="28" w16cid:durableId="981933460">
    <w:abstractNumId w:val="57"/>
  </w:num>
  <w:num w:numId="29" w16cid:durableId="862743858">
    <w:abstractNumId w:val="11"/>
  </w:num>
  <w:num w:numId="30" w16cid:durableId="41949649">
    <w:abstractNumId w:val="35"/>
  </w:num>
  <w:num w:numId="31" w16cid:durableId="1761176046">
    <w:abstractNumId w:val="53"/>
  </w:num>
  <w:num w:numId="32" w16cid:durableId="1148668052">
    <w:abstractNumId w:val="52"/>
  </w:num>
  <w:num w:numId="33" w16cid:durableId="1841962166">
    <w:abstractNumId w:val="23"/>
  </w:num>
  <w:num w:numId="34" w16cid:durableId="1763800468">
    <w:abstractNumId w:val="7"/>
  </w:num>
  <w:num w:numId="35" w16cid:durableId="2094352063">
    <w:abstractNumId w:val="26"/>
  </w:num>
  <w:num w:numId="36" w16cid:durableId="2105683536">
    <w:abstractNumId w:val="37"/>
  </w:num>
  <w:num w:numId="37" w16cid:durableId="1613824361">
    <w:abstractNumId w:val="13"/>
  </w:num>
  <w:num w:numId="38" w16cid:durableId="1710955809">
    <w:abstractNumId w:val="39"/>
  </w:num>
  <w:num w:numId="39" w16cid:durableId="353121556">
    <w:abstractNumId w:val="50"/>
  </w:num>
  <w:num w:numId="40" w16cid:durableId="643782112">
    <w:abstractNumId w:val="2"/>
  </w:num>
  <w:num w:numId="41" w16cid:durableId="898589818">
    <w:abstractNumId w:val="45"/>
  </w:num>
  <w:num w:numId="42" w16cid:durableId="87044706">
    <w:abstractNumId w:val="8"/>
  </w:num>
  <w:num w:numId="43" w16cid:durableId="1107771652">
    <w:abstractNumId w:val="55"/>
  </w:num>
  <w:num w:numId="44" w16cid:durableId="1720781251">
    <w:abstractNumId w:val="16"/>
  </w:num>
  <w:num w:numId="45" w16cid:durableId="802581370">
    <w:abstractNumId w:val="46"/>
  </w:num>
  <w:num w:numId="46" w16cid:durableId="2036073433">
    <w:abstractNumId w:val="32"/>
  </w:num>
  <w:num w:numId="47" w16cid:durableId="1958949192">
    <w:abstractNumId w:val="31"/>
  </w:num>
  <w:num w:numId="48" w16cid:durableId="497575400">
    <w:abstractNumId w:val="25"/>
  </w:num>
  <w:num w:numId="49" w16cid:durableId="983847928">
    <w:abstractNumId w:val="22"/>
  </w:num>
  <w:num w:numId="50" w16cid:durableId="1398822276">
    <w:abstractNumId w:val="5"/>
  </w:num>
  <w:num w:numId="51" w16cid:durableId="598099676">
    <w:abstractNumId w:val="41"/>
  </w:num>
  <w:num w:numId="52" w16cid:durableId="1202521396">
    <w:abstractNumId w:val="42"/>
  </w:num>
  <w:num w:numId="53" w16cid:durableId="950824143">
    <w:abstractNumId w:val="18"/>
  </w:num>
  <w:num w:numId="54" w16cid:durableId="1323316177">
    <w:abstractNumId w:val="3"/>
  </w:num>
  <w:num w:numId="55" w16cid:durableId="1817598783">
    <w:abstractNumId w:val="20"/>
  </w:num>
  <w:num w:numId="56" w16cid:durableId="1406487501">
    <w:abstractNumId w:val="29"/>
  </w:num>
  <w:num w:numId="57" w16cid:durableId="1374307068">
    <w:abstractNumId w:val="12"/>
  </w:num>
  <w:num w:numId="58" w16cid:durableId="18046207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4D29"/>
    <w:rsid w:val="00035E11"/>
    <w:rsid w:val="000479C3"/>
    <w:rsid w:val="00056771"/>
    <w:rsid w:val="0005763A"/>
    <w:rsid w:val="0006260A"/>
    <w:rsid w:val="00062E7C"/>
    <w:rsid w:val="00063767"/>
    <w:rsid w:val="000732C5"/>
    <w:rsid w:val="00077FCD"/>
    <w:rsid w:val="000906D3"/>
    <w:rsid w:val="000908C0"/>
    <w:rsid w:val="000956D1"/>
    <w:rsid w:val="000A0849"/>
    <w:rsid w:val="000A08A4"/>
    <w:rsid w:val="000A6C99"/>
    <w:rsid w:val="000B2E5A"/>
    <w:rsid w:val="000B7000"/>
    <w:rsid w:val="000C3FA4"/>
    <w:rsid w:val="000C483C"/>
    <w:rsid w:val="000C6E19"/>
    <w:rsid w:val="000C7EFE"/>
    <w:rsid w:val="000D48DF"/>
    <w:rsid w:val="000D7A69"/>
    <w:rsid w:val="000E477A"/>
    <w:rsid w:val="000E4C0D"/>
    <w:rsid w:val="000E6612"/>
    <w:rsid w:val="000F70FC"/>
    <w:rsid w:val="001000B8"/>
    <w:rsid w:val="00102AE4"/>
    <w:rsid w:val="001108B4"/>
    <w:rsid w:val="00115664"/>
    <w:rsid w:val="00122409"/>
    <w:rsid w:val="00122884"/>
    <w:rsid w:val="00123019"/>
    <w:rsid w:val="001348D1"/>
    <w:rsid w:val="001457C4"/>
    <w:rsid w:val="00150CF1"/>
    <w:rsid w:val="001543C0"/>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17119"/>
    <w:rsid w:val="00220BEA"/>
    <w:rsid w:val="00226253"/>
    <w:rsid w:val="002347C7"/>
    <w:rsid w:val="0024509B"/>
    <w:rsid w:val="0024664F"/>
    <w:rsid w:val="002524C1"/>
    <w:rsid w:val="00260C27"/>
    <w:rsid w:val="002656B8"/>
    <w:rsid w:val="00267075"/>
    <w:rsid w:val="00273C2F"/>
    <w:rsid w:val="0027400B"/>
    <w:rsid w:val="002772AA"/>
    <w:rsid w:val="00277E03"/>
    <w:rsid w:val="002817A6"/>
    <w:rsid w:val="00282AED"/>
    <w:rsid w:val="00283546"/>
    <w:rsid w:val="00285B6B"/>
    <w:rsid w:val="00287033"/>
    <w:rsid w:val="00287751"/>
    <w:rsid w:val="002907AB"/>
    <w:rsid w:val="0029085D"/>
    <w:rsid w:val="002A11BD"/>
    <w:rsid w:val="002A7A06"/>
    <w:rsid w:val="002B566D"/>
    <w:rsid w:val="002C344C"/>
    <w:rsid w:val="002C57A4"/>
    <w:rsid w:val="002C64ED"/>
    <w:rsid w:val="002C65AB"/>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77A1A"/>
    <w:rsid w:val="00384D77"/>
    <w:rsid w:val="00386910"/>
    <w:rsid w:val="003957E9"/>
    <w:rsid w:val="003A2632"/>
    <w:rsid w:val="003A3EB8"/>
    <w:rsid w:val="003A6D5C"/>
    <w:rsid w:val="003B038E"/>
    <w:rsid w:val="003B23C7"/>
    <w:rsid w:val="003C0ABE"/>
    <w:rsid w:val="003C60D3"/>
    <w:rsid w:val="003C6662"/>
    <w:rsid w:val="003D5FE3"/>
    <w:rsid w:val="003E2F67"/>
    <w:rsid w:val="003E776E"/>
    <w:rsid w:val="00406B3D"/>
    <w:rsid w:val="00413CD0"/>
    <w:rsid w:val="00416867"/>
    <w:rsid w:val="00422ED5"/>
    <w:rsid w:val="0042568F"/>
    <w:rsid w:val="00427BBC"/>
    <w:rsid w:val="004308B1"/>
    <w:rsid w:val="00430D1A"/>
    <w:rsid w:val="00431AC5"/>
    <w:rsid w:val="00432A5B"/>
    <w:rsid w:val="00432B84"/>
    <w:rsid w:val="00436ABB"/>
    <w:rsid w:val="0044053A"/>
    <w:rsid w:val="0045091C"/>
    <w:rsid w:val="00453B00"/>
    <w:rsid w:val="00453FA1"/>
    <w:rsid w:val="004566B2"/>
    <w:rsid w:val="00460EB1"/>
    <w:rsid w:val="00467F0E"/>
    <w:rsid w:val="00473314"/>
    <w:rsid w:val="00474866"/>
    <w:rsid w:val="00474EC4"/>
    <w:rsid w:val="0047793A"/>
    <w:rsid w:val="0048340B"/>
    <w:rsid w:val="0048364E"/>
    <w:rsid w:val="00484E57"/>
    <w:rsid w:val="004931AF"/>
    <w:rsid w:val="0049473C"/>
    <w:rsid w:val="004A0A6A"/>
    <w:rsid w:val="004B2589"/>
    <w:rsid w:val="004B407A"/>
    <w:rsid w:val="004B4D7F"/>
    <w:rsid w:val="004B5CED"/>
    <w:rsid w:val="004C4802"/>
    <w:rsid w:val="004C4C86"/>
    <w:rsid w:val="004C50FA"/>
    <w:rsid w:val="004C5ED6"/>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50515"/>
    <w:rsid w:val="00550975"/>
    <w:rsid w:val="00555B56"/>
    <w:rsid w:val="005567CE"/>
    <w:rsid w:val="0056049F"/>
    <w:rsid w:val="005642C1"/>
    <w:rsid w:val="00566C30"/>
    <w:rsid w:val="0057286B"/>
    <w:rsid w:val="00573073"/>
    <w:rsid w:val="00573905"/>
    <w:rsid w:val="0057451F"/>
    <w:rsid w:val="00575B87"/>
    <w:rsid w:val="005832B2"/>
    <w:rsid w:val="005A63F4"/>
    <w:rsid w:val="005B606F"/>
    <w:rsid w:val="005B614F"/>
    <w:rsid w:val="005E1AF3"/>
    <w:rsid w:val="005E27EB"/>
    <w:rsid w:val="005E5B7C"/>
    <w:rsid w:val="005F617D"/>
    <w:rsid w:val="005F79B2"/>
    <w:rsid w:val="005F7E7A"/>
    <w:rsid w:val="00606320"/>
    <w:rsid w:val="00613D57"/>
    <w:rsid w:val="00621BFB"/>
    <w:rsid w:val="00621D8F"/>
    <w:rsid w:val="00622273"/>
    <w:rsid w:val="00622D84"/>
    <w:rsid w:val="00624F31"/>
    <w:rsid w:val="0063483B"/>
    <w:rsid w:val="00644E48"/>
    <w:rsid w:val="00645B59"/>
    <w:rsid w:val="00645EFA"/>
    <w:rsid w:val="0064709B"/>
    <w:rsid w:val="006514A9"/>
    <w:rsid w:val="0065447E"/>
    <w:rsid w:val="00656DBD"/>
    <w:rsid w:val="00665977"/>
    <w:rsid w:val="00665BE3"/>
    <w:rsid w:val="00671C55"/>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0719"/>
    <w:rsid w:val="00701A32"/>
    <w:rsid w:val="0070375D"/>
    <w:rsid w:val="00706D1D"/>
    <w:rsid w:val="00711D54"/>
    <w:rsid w:val="00714BB9"/>
    <w:rsid w:val="00715A3D"/>
    <w:rsid w:val="0072190F"/>
    <w:rsid w:val="00730643"/>
    <w:rsid w:val="0073304C"/>
    <w:rsid w:val="007413C0"/>
    <w:rsid w:val="0074611C"/>
    <w:rsid w:val="007627F6"/>
    <w:rsid w:val="00765703"/>
    <w:rsid w:val="007719FA"/>
    <w:rsid w:val="007723F1"/>
    <w:rsid w:val="00772DF7"/>
    <w:rsid w:val="00787B97"/>
    <w:rsid w:val="007A3AD5"/>
    <w:rsid w:val="007B7C80"/>
    <w:rsid w:val="007D14E8"/>
    <w:rsid w:val="007D2016"/>
    <w:rsid w:val="007E3940"/>
    <w:rsid w:val="007E3AF6"/>
    <w:rsid w:val="007E5DAB"/>
    <w:rsid w:val="007E767E"/>
    <w:rsid w:val="007E7EA9"/>
    <w:rsid w:val="007F48E6"/>
    <w:rsid w:val="007F6F3A"/>
    <w:rsid w:val="00804BD9"/>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0EB6"/>
    <w:rsid w:val="008778ED"/>
    <w:rsid w:val="00880058"/>
    <w:rsid w:val="00883F75"/>
    <w:rsid w:val="0088511F"/>
    <w:rsid w:val="008907EC"/>
    <w:rsid w:val="00895154"/>
    <w:rsid w:val="00896000"/>
    <w:rsid w:val="008A256F"/>
    <w:rsid w:val="008A78A4"/>
    <w:rsid w:val="008B1BAE"/>
    <w:rsid w:val="008B1F5E"/>
    <w:rsid w:val="008B4AA5"/>
    <w:rsid w:val="008B6534"/>
    <w:rsid w:val="008C1EA0"/>
    <w:rsid w:val="008D0C3F"/>
    <w:rsid w:val="008D250F"/>
    <w:rsid w:val="008D4807"/>
    <w:rsid w:val="008D56E7"/>
    <w:rsid w:val="008E2D81"/>
    <w:rsid w:val="008E70EB"/>
    <w:rsid w:val="008F4572"/>
    <w:rsid w:val="008F71FA"/>
    <w:rsid w:val="00907492"/>
    <w:rsid w:val="009170A6"/>
    <w:rsid w:val="009212A3"/>
    <w:rsid w:val="0092194F"/>
    <w:rsid w:val="00940904"/>
    <w:rsid w:val="00944D8E"/>
    <w:rsid w:val="00963A19"/>
    <w:rsid w:val="00974BA9"/>
    <w:rsid w:val="00976A7D"/>
    <w:rsid w:val="00981C67"/>
    <w:rsid w:val="009938F3"/>
    <w:rsid w:val="009A10B0"/>
    <w:rsid w:val="009A15BA"/>
    <w:rsid w:val="009A42EF"/>
    <w:rsid w:val="009A4758"/>
    <w:rsid w:val="009B03AF"/>
    <w:rsid w:val="009B0A89"/>
    <w:rsid w:val="009B0E63"/>
    <w:rsid w:val="009B58B7"/>
    <w:rsid w:val="009C210C"/>
    <w:rsid w:val="009C3DF1"/>
    <w:rsid w:val="009E2FA5"/>
    <w:rsid w:val="009F73D8"/>
    <w:rsid w:val="009F749F"/>
    <w:rsid w:val="00A1449E"/>
    <w:rsid w:val="00A250C8"/>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0769C"/>
    <w:rsid w:val="00B134FA"/>
    <w:rsid w:val="00B13695"/>
    <w:rsid w:val="00B13EDA"/>
    <w:rsid w:val="00B229CE"/>
    <w:rsid w:val="00B32AA1"/>
    <w:rsid w:val="00B405A2"/>
    <w:rsid w:val="00B52521"/>
    <w:rsid w:val="00B54975"/>
    <w:rsid w:val="00B60BD8"/>
    <w:rsid w:val="00B6104F"/>
    <w:rsid w:val="00B71278"/>
    <w:rsid w:val="00B74419"/>
    <w:rsid w:val="00B74DE4"/>
    <w:rsid w:val="00B755A9"/>
    <w:rsid w:val="00B824C6"/>
    <w:rsid w:val="00BA1D5B"/>
    <w:rsid w:val="00BA4799"/>
    <w:rsid w:val="00BA5D5F"/>
    <w:rsid w:val="00BB0885"/>
    <w:rsid w:val="00BB0C28"/>
    <w:rsid w:val="00BB0ED1"/>
    <w:rsid w:val="00BB18CA"/>
    <w:rsid w:val="00BB246C"/>
    <w:rsid w:val="00BE2684"/>
    <w:rsid w:val="00BE6FD7"/>
    <w:rsid w:val="00BF2AD5"/>
    <w:rsid w:val="00BF42DC"/>
    <w:rsid w:val="00C01B6E"/>
    <w:rsid w:val="00C13ABD"/>
    <w:rsid w:val="00C16E1F"/>
    <w:rsid w:val="00C17E78"/>
    <w:rsid w:val="00C23C22"/>
    <w:rsid w:val="00C43817"/>
    <w:rsid w:val="00C4758C"/>
    <w:rsid w:val="00C4770B"/>
    <w:rsid w:val="00C53BBC"/>
    <w:rsid w:val="00C54353"/>
    <w:rsid w:val="00C5442A"/>
    <w:rsid w:val="00C55B0C"/>
    <w:rsid w:val="00C65CF7"/>
    <w:rsid w:val="00C66023"/>
    <w:rsid w:val="00C76F5A"/>
    <w:rsid w:val="00C77DE3"/>
    <w:rsid w:val="00C82EC4"/>
    <w:rsid w:val="00CA0B39"/>
    <w:rsid w:val="00CA7E27"/>
    <w:rsid w:val="00CB4ACE"/>
    <w:rsid w:val="00CD2860"/>
    <w:rsid w:val="00CE14BD"/>
    <w:rsid w:val="00CE55F2"/>
    <w:rsid w:val="00CF147F"/>
    <w:rsid w:val="00CF1738"/>
    <w:rsid w:val="00CF3156"/>
    <w:rsid w:val="00CF34DA"/>
    <w:rsid w:val="00CF4A09"/>
    <w:rsid w:val="00D04ADF"/>
    <w:rsid w:val="00D054B8"/>
    <w:rsid w:val="00D058F8"/>
    <w:rsid w:val="00D05A63"/>
    <w:rsid w:val="00D1157A"/>
    <w:rsid w:val="00D11882"/>
    <w:rsid w:val="00D22F12"/>
    <w:rsid w:val="00D259EE"/>
    <w:rsid w:val="00D31066"/>
    <w:rsid w:val="00D32E55"/>
    <w:rsid w:val="00D35773"/>
    <w:rsid w:val="00D403B6"/>
    <w:rsid w:val="00D404FD"/>
    <w:rsid w:val="00D55E5F"/>
    <w:rsid w:val="00D6382D"/>
    <w:rsid w:val="00D64EB7"/>
    <w:rsid w:val="00D7156B"/>
    <w:rsid w:val="00D71B67"/>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B48C5"/>
    <w:rsid w:val="00DC5B42"/>
    <w:rsid w:val="00DD036E"/>
    <w:rsid w:val="00DD2796"/>
    <w:rsid w:val="00DD4536"/>
    <w:rsid w:val="00DE0AFA"/>
    <w:rsid w:val="00DE0D62"/>
    <w:rsid w:val="00DE10B4"/>
    <w:rsid w:val="00DE3CE6"/>
    <w:rsid w:val="00DE4FCD"/>
    <w:rsid w:val="00E00FFE"/>
    <w:rsid w:val="00E14CA8"/>
    <w:rsid w:val="00E21A2F"/>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053B"/>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79FE"/>
    <w:rsid w:val="00F511FC"/>
    <w:rsid w:val="00F62287"/>
    <w:rsid w:val="00F63377"/>
    <w:rsid w:val="00F66FFD"/>
    <w:rsid w:val="00F6762E"/>
    <w:rsid w:val="00F67A9A"/>
    <w:rsid w:val="00F8049A"/>
    <w:rsid w:val="00F80CA4"/>
    <w:rsid w:val="00F8709E"/>
    <w:rsid w:val="00F90DFB"/>
    <w:rsid w:val="00F91049"/>
    <w:rsid w:val="00F934B6"/>
    <w:rsid w:val="00FB1A91"/>
    <w:rsid w:val="00FB1F8E"/>
    <w:rsid w:val="00FB36E3"/>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 w:type="table" w:styleId="TableGrid">
    <w:name w:val="Table Grid"/>
    <w:basedOn w:val="TableNormal"/>
    <w:uiPriority w:val="39"/>
    <w:rsid w:val="000C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hield.co.za/2025-products/2025-benefit-option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medshield.co.za/"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lilanes@medshield.co.za"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1828</Words>
  <Characters>10865</Characters>
  <Application>Microsoft Office Word</Application>
  <DocSecurity>0</DocSecurity>
  <Lines>205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5</cp:revision>
  <dcterms:created xsi:type="dcterms:W3CDTF">2024-10-14T06:46:00Z</dcterms:created>
  <dcterms:modified xsi:type="dcterms:W3CDTF">2024-10-14T07:57:00Z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